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6932" w14:textId="16E3CB19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DC99603" wp14:editId="598CC41C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84C49E8" wp14:editId="71BBF3B0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996230">
        <w:rPr>
          <w:rFonts w:ascii="Times New Roman" w:hAnsi="Times New Roman" w:cs="Times New Roman"/>
          <w:b/>
        </w:rPr>
        <w:t xml:space="preserve">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3A049881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5D5B51B9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C172458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35AFD47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4B342D1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A0424B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EDA0454" w14:textId="68BB3F4C" w:rsidR="00DD0461" w:rsidRPr="0009354E" w:rsidRDefault="00334C76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CALCULUS I</w:t>
            </w:r>
            <w:r w:rsidR="00760AF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8" w:type="dxa"/>
            <w:vAlign w:val="center"/>
          </w:tcPr>
          <w:p w14:paraId="3CE50BD8" w14:textId="50EA9394" w:rsidR="00DD0461" w:rsidRPr="00334C76" w:rsidRDefault="0070214C" w:rsidP="00E53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4C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151812213</w:t>
            </w:r>
          </w:p>
        </w:tc>
      </w:tr>
    </w:tbl>
    <w:p w14:paraId="4C01C372" w14:textId="62D277DE" w:rsidR="00115500" w:rsidRPr="00137927" w:rsidRDefault="00996230" w:rsidP="003E403F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F825C5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AB3B80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BA755D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D959BA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7F07C937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71D78A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0AA92F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AD4973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BB285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56DAA6A3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8BF3445" w14:textId="0DFE4C7E" w:rsidR="00067CC0" w:rsidRPr="00B41ECB" w:rsidRDefault="003B77A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  <w:vAlign w:val="center"/>
          </w:tcPr>
          <w:p w14:paraId="0A452D7C" w14:textId="19B499CF" w:rsidR="00996230" w:rsidRPr="00334C76" w:rsidRDefault="00334C76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1AEEAF89" w14:textId="23924694" w:rsidR="00996230" w:rsidRPr="00334C76" w:rsidRDefault="00334C76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51D0EB2B" w14:textId="183555B7" w:rsidR="00067CC0" w:rsidRPr="00B41ECB" w:rsidRDefault="00E53D24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D37A923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3CACC590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B606918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014826F5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B240B4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0D1F7E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21FAFC8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4A7703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688985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5428E157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480B3C13" w14:textId="1326405C" w:rsidR="0075594A" w:rsidRPr="00996230" w:rsidRDefault="003256E7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720C9225" w14:textId="14398CB5" w:rsidR="0075594A" w:rsidRPr="00996230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74F9AA9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73ED441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05A52D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599B5A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1C97D48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BA98FE1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3018FD1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DF7201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4A2414C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7C1DACD" w14:textId="4277C11F" w:rsidR="003E403F" w:rsidRPr="00B41ECB" w:rsidRDefault="00334C76" w:rsidP="00334C7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F39914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6446D5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53DCC2A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0ECE581A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B2F3757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D16A60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ED1AF1" w14:textId="1D1DF50D" w:rsidR="008516E9" w:rsidRPr="00B41ECB" w:rsidRDefault="00996230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14:paraId="0ABB231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D6AC96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FFD3488" w14:textId="5C9E2C11" w:rsidR="00334C76" w:rsidRPr="00334C76" w:rsidRDefault="00334C76" w:rsidP="00334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34C7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Mühendislik öğrencilerinin ihtiyaç duyduğu temel matematik becerilerini kazandırmak</w:t>
            </w:r>
          </w:p>
          <w:p w14:paraId="74BCD16C" w14:textId="69EB392C" w:rsidR="00996230" w:rsidRPr="000862BA" w:rsidRDefault="00996230" w:rsidP="00334C76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0FE42BD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3E9AD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4C76115" w14:textId="124CDAD1" w:rsidR="00996230" w:rsidRPr="000862BA" w:rsidRDefault="00D53316" w:rsidP="00D53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316">
              <w:rPr>
                <w:rFonts w:ascii="Times New Roman" w:hAnsi="Times New Roman" w:cs="Times New Roman"/>
                <w:sz w:val="20"/>
                <w:szCs w:val="20"/>
              </w:rPr>
              <w:t>Seriler, vektörler, işlemler, nokta ve çapraz çarpım, vektör fonksiyonları,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3316">
              <w:rPr>
                <w:rFonts w:ascii="Times New Roman" w:hAnsi="Times New Roman" w:cs="Times New Roman"/>
                <w:sz w:val="20"/>
                <w:szCs w:val="20"/>
              </w:rPr>
              <w:t>gradyan, diverjans, döndürme, kısmi türevler, yönlü türev, yay uzunluğu, 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3316">
              <w:rPr>
                <w:rFonts w:ascii="Times New Roman" w:hAnsi="Times New Roman" w:cs="Times New Roman"/>
                <w:sz w:val="20"/>
                <w:szCs w:val="20"/>
              </w:rPr>
              <w:t>sistemleri, ağırlık merkezi, atalet hesaplamaları, yol/alan integralleri, iş,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3316">
              <w:rPr>
                <w:rFonts w:ascii="Times New Roman" w:hAnsi="Times New Roman" w:cs="Times New Roman"/>
                <w:sz w:val="20"/>
                <w:szCs w:val="20"/>
              </w:rPr>
              <w:t>çoklu integraller, COM düzlemsel sistemler için atalet ve atalet, hacim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3316">
              <w:rPr>
                <w:rFonts w:ascii="Times New Roman" w:hAnsi="Times New Roman" w:cs="Times New Roman"/>
                <w:sz w:val="20"/>
                <w:szCs w:val="20"/>
              </w:rPr>
              <w:t>hesaplamaları, Divergans ve Stokes teoremleri ve uygulamaları</w:t>
            </w:r>
          </w:p>
        </w:tc>
      </w:tr>
    </w:tbl>
    <w:p w14:paraId="3F7275FA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7897CDAC" w14:textId="77777777" w:rsidTr="002D0730">
        <w:trPr>
          <w:trHeight w:val="312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24CB5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F9A9CE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98330C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8F20AD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D0730" w:rsidRPr="00B41ECB" w14:paraId="3ADC33E1" w14:textId="77777777" w:rsidTr="001877BE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BA3665" w14:textId="77777777" w:rsidR="002D0730" w:rsidRPr="00B41ECB" w:rsidRDefault="002D0730" w:rsidP="00187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5A4B8" w14:textId="3AAD8F37" w:rsidR="002D0730" w:rsidRPr="001877BE" w:rsidRDefault="001C751D" w:rsidP="001877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C751D">
              <w:rPr>
                <w:rFonts w:ascii="Times New Roman" w:hAnsi="Times New Roman" w:cs="Times New Roman"/>
                <w:sz w:val="20"/>
                <w:szCs w:val="20"/>
              </w:rPr>
              <w:t>izileri, sonsuz serileri, fonksiyonların kuvvet serilerini, Taylor ve MacLaurin serilerini anlar ve kullanır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D1390" w14:textId="3A9194AC" w:rsidR="002D0730" w:rsidRPr="005D197E" w:rsidRDefault="0092474D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1, 2, 4, 6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46ABC" w14:textId="5C7F6AA1" w:rsidR="002D0730" w:rsidRPr="005D197E" w:rsidRDefault="00190EE8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1, 5, 6, </w:t>
            </w:r>
            <w:r w:rsidR="00AC3C27">
              <w:rPr>
                <w:rFonts w:ascii="Times New Roman" w:hAnsi="Times New Roman" w:cs="Times New Roman"/>
                <w:sz w:val="20"/>
                <w:szCs w:val="20"/>
              </w:rPr>
              <w:t xml:space="preserve">10,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AF65AB" w14:textId="6A6716A6" w:rsidR="002D0730" w:rsidRPr="005D197E" w:rsidRDefault="002D0730" w:rsidP="00B2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A, </w:t>
            </w:r>
            <w:r w:rsidR="00B24C6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</w:p>
        </w:tc>
      </w:tr>
      <w:tr w:rsidR="002D0730" w:rsidRPr="00B41ECB" w14:paraId="5EB42C64" w14:textId="77777777" w:rsidTr="001877BE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BF01A7" w14:textId="77777777" w:rsidR="002D0730" w:rsidRPr="00B41ECB" w:rsidRDefault="002D0730" w:rsidP="00187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F1F03" w14:textId="1E5EECC2" w:rsidR="002D0730" w:rsidRPr="001877BE" w:rsidRDefault="001C751D" w:rsidP="0018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1C751D">
              <w:rPr>
                <w:rFonts w:ascii="Times New Roman" w:hAnsi="Times New Roman" w:cs="Times New Roman"/>
                <w:sz w:val="20"/>
                <w:szCs w:val="20"/>
              </w:rPr>
              <w:t>ektörler yardımıyla analitik geometriyi kullanır, 3-boyutlu uzayda doğr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u, düzlem ve yüzeyleri yorumlar.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58A88" w14:textId="6638A721" w:rsidR="002D0730" w:rsidRPr="005D197E" w:rsidRDefault="0092474D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E07872" w14:textId="4831EC23" w:rsidR="002D0730" w:rsidRDefault="00AC3C27" w:rsidP="002D07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1, 5, 6, 10, 11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797CC3" w14:textId="6107D8B1" w:rsidR="002D0730" w:rsidRPr="005D197E" w:rsidRDefault="00B24C60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K</w:t>
            </w:r>
          </w:p>
        </w:tc>
      </w:tr>
      <w:tr w:rsidR="002D0730" w:rsidRPr="00B41ECB" w14:paraId="5892C381" w14:textId="77777777" w:rsidTr="001877BE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17D337" w14:textId="77777777" w:rsidR="002D0730" w:rsidRPr="00B41ECB" w:rsidRDefault="002D0730" w:rsidP="00187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0ECB7B" w14:textId="7B9641BF" w:rsidR="002D0730" w:rsidRPr="001877BE" w:rsidRDefault="001C751D" w:rsidP="001877BE">
            <w:pPr>
              <w:shd w:val="clear" w:color="auto" w:fill="FAFAFA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1C751D">
              <w:rPr>
                <w:rFonts w:ascii="Times New Roman" w:hAnsi="Times New Roman" w:cs="Times New Roman"/>
                <w:sz w:val="20"/>
                <w:szCs w:val="20"/>
              </w:rPr>
              <w:t>ok değişkenli fonksiyonları, kısmi türevleri, yönlü türevleri, gradyant vektörleri, 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ğet düzlemleri anlayıp kullanır.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11A1B" w14:textId="26709B9E" w:rsidR="002D0730" w:rsidRPr="005D197E" w:rsidRDefault="0092474D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35148" w14:textId="3C5A584A" w:rsidR="002D0730" w:rsidRDefault="00AC3C27" w:rsidP="002D07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1, 5, 6, 10, 11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01F7F9" w14:textId="261AE7E7" w:rsidR="002D0730" w:rsidRPr="005D197E" w:rsidRDefault="00B24C60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K</w:t>
            </w:r>
          </w:p>
        </w:tc>
      </w:tr>
      <w:tr w:rsidR="002D0730" w:rsidRPr="00B41ECB" w14:paraId="0766A703" w14:textId="77777777" w:rsidTr="001877BE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3009C" w14:textId="77777777" w:rsidR="002D0730" w:rsidRPr="00B41ECB" w:rsidRDefault="002D0730" w:rsidP="00187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B24DC" w14:textId="1D9E7511" w:rsidR="002D0730" w:rsidRPr="001877BE" w:rsidRDefault="001C751D" w:rsidP="001877B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Ç</w:t>
            </w:r>
            <w:r w:rsidRPr="001C751D">
              <w:rPr>
                <w:color w:val="000000" w:themeColor="text1"/>
                <w:sz w:val="20"/>
                <w:szCs w:val="20"/>
              </w:rPr>
              <w:t>ok değişkenli fonksiyonların yerel ve mutlak uç değerlerini bulur, Lagrange Çarpanları kullanır ve optimizasyon problemlerini çözer,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61CAA4" w14:textId="490ED530" w:rsidR="002D0730" w:rsidRPr="005D197E" w:rsidRDefault="0092474D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A7AA54" w14:textId="3B28D7FF" w:rsidR="002D0730" w:rsidRDefault="00AC3C27" w:rsidP="002D07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1, 5, 6, 10, 11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3E2D8F" w14:textId="247DC387" w:rsidR="002D0730" w:rsidRPr="005D197E" w:rsidRDefault="00B24C60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K</w:t>
            </w:r>
          </w:p>
        </w:tc>
      </w:tr>
      <w:tr w:rsidR="002D0730" w:rsidRPr="00B41ECB" w14:paraId="3EC5C2F9" w14:textId="77777777" w:rsidTr="001877BE">
        <w:trPr>
          <w:trHeight w:val="236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15BFDAD" w14:textId="43D58ECB" w:rsidR="002D0730" w:rsidRPr="00B41ECB" w:rsidRDefault="002D0730" w:rsidP="00187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1FBE3A" w14:textId="0A2C4F4D" w:rsidR="002D0730" w:rsidRPr="001877BE" w:rsidRDefault="001C751D" w:rsidP="001877B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</w:t>
            </w:r>
            <w:r w:rsidRPr="001C751D">
              <w:rPr>
                <w:color w:val="000000" w:themeColor="text1"/>
                <w:sz w:val="20"/>
                <w:szCs w:val="20"/>
              </w:rPr>
              <w:t>arklı koordinat sistemlerinde, iki ve üç katlı integralleri anlar ve kullanır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D16B85" w14:textId="591575A4" w:rsidR="002D0730" w:rsidRDefault="0092474D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16ACD9" w14:textId="12CF44E5" w:rsidR="002D0730" w:rsidRDefault="00AC3C27" w:rsidP="002D07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1, 5, 6, 10, 11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F1F160" w14:textId="07C2C6DF" w:rsidR="002D0730" w:rsidRDefault="00B24C60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K</w:t>
            </w:r>
          </w:p>
        </w:tc>
      </w:tr>
    </w:tbl>
    <w:p w14:paraId="794D620D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28B77A32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0F33B6F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D7922E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60FA329" w14:textId="51195DAE" w:rsidR="005E44D3" w:rsidRPr="006A66E9" w:rsidRDefault="006649FC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FC">
              <w:rPr>
                <w:rFonts w:ascii="Times New Roman" w:hAnsi="Times New Roman" w:cs="Times New Roman"/>
                <w:sz w:val="20"/>
                <w:szCs w:val="20"/>
              </w:rPr>
              <w:t>Thomas, Weir, Hass, Giardino, Thomas’ Calculus, 11th Ed., Addison &amp; Wesley Publication. 2009</w:t>
            </w:r>
          </w:p>
        </w:tc>
      </w:tr>
      <w:tr w:rsidR="005E44D3" w:rsidRPr="00B41ECB" w14:paraId="7184032E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E3BB525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03D5BD1" w14:textId="77777777" w:rsidR="005E44D3" w:rsidRDefault="006649FC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6649FC">
              <w:rPr>
                <w:rFonts w:ascii="Times New Roman" w:hAnsi="Times New Roman" w:cs="Times New Roman"/>
                <w:sz w:val="20"/>
                <w:szCs w:val="20"/>
              </w:rPr>
              <w:t>F. Ayres, Differential and Integral Calculus, Schaum Series. 1984</w:t>
            </w:r>
          </w:p>
          <w:p w14:paraId="0681B827" w14:textId="77777777" w:rsidR="009D5C34" w:rsidRDefault="009D5C34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0F92D" w14:textId="7FCD6AA8" w:rsidR="009D5C34" w:rsidRPr="006A66E9" w:rsidRDefault="009D5C34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D5C34">
              <w:rPr>
                <w:rFonts w:ascii="Times New Roman" w:hAnsi="Times New Roman" w:cs="Times New Roman"/>
                <w:sz w:val="20"/>
                <w:szCs w:val="20"/>
              </w:rPr>
              <w:t>Calculus: A complete Course, R. A. Adams, C. Essex, 7th Edition; Pearson Addison Wesley</w:t>
            </w:r>
          </w:p>
        </w:tc>
      </w:tr>
      <w:tr w:rsidR="005E44D3" w:rsidRPr="00B41ECB" w14:paraId="5E577A5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7AFD5F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9571F45" w14:textId="0E83D215" w:rsidR="005E44D3" w:rsidRPr="00B41ECB" w:rsidRDefault="006649FC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eğitim araçları</w:t>
            </w:r>
          </w:p>
        </w:tc>
      </w:tr>
    </w:tbl>
    <w:p w14:paraId="5CFD91D4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044AB093" w14:textId="77777777" w:rsidTr="00B943FC">
        <w:trPr>
          <w:trHeight w:val="312"/>
        </w:trPr>
        <w:tc>
          <w:tcPr>
            <w:tcW w:w="9624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6D068A2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2B4673" w:rsidRPr="00B41ECB" w14:paraId="610A672F" w14:textId="77777777" w:rsidTr="00B943FC">
        <w:trPr>
          <w:trHeight w:val="283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4A0D7" w14:textId="467AF1AC" w:rsidR="002B4673" w:rsidRPr="002B4673" w:rsidRDefault="002B4673" w:rsidP="002B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7B1CBD" w14:textId="1BF6EA9B" w:rsidR="002B4673" w:rsidRPr="002B4673" w:rsidRDefault="002B4673" w:rsidP="002B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673">
              <w:rPr>
                <w:rFonts w:ascii="Times New Roman" w:hAnsi="Times New Roman" w:cs="Times New Roman"/>
                <w:sz w:val="20"/>
                <w:szCs w:val="20"/>
              </w:rPr>
              <w:t xml:space="preserve">Seri, geometrik, harmonik ve p-serisi, yakınsama testleri, karşılaştırma, kök ve oran testleri. Mutlak yakınsama kavramı. Taylor ve MacLaurin serileri ve yakınsama aralıkları. </w:t>
            </w:r>
          </w:p>
        </w:tc>
      </w:tr>
      <w:tr w:rsidR="002B4673" w:rsidRPr="00B41ECB" w14:paraId="36B8C7BC" w14:textId="77777777" w:rsidTr="00B943FC">
        <w:trPr>
          <w:trHeight w:val="283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55EE6" w14:textId="228FBD7C" w:rsidR="002B4673" w:rsidRPr="002B4673" w:rsidRDefault="002B4673" w:rsidP="002B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FB67BD1" w14:textId="635AFC42" w:rsidR="002B4673" w:rsidRPr="002B4673" w:rsidRDefault="002B4673" w:rsidP="002B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673">
              <w:rPr>
                <w:rFonts w:ascii="Times New Roman" w:hAnsi="Times New Roman" w:cs="Times New Roman"/>
                <w:sz w:val="20"/>
                <w:szCs w:val="20"/>
              </w:rPr>
              <w:t xml:space="preserve">Kartezyen, polar ve parametrik eğriler, tel/kafes sistemleri, ağırlık merkezi (COG) ve atalet momenti hesaplamaları için ark uzunluğu </w:t>
            </w:r>
          </w:p>
        </w:tc>
      </w:tr>
      <w:tr w:rsidR="002B4673" w:rsidRPr="00B41ECB" w14:paraId="0C870DEE" w14:textId="77777777" w:rsidTr="00B943FC">
        <w:trPr>
          <w:trHeight w:val="283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343B9" w14:textId="0646199A" w:rsidR="002B4673" w:rsidRPr="002B4673" w:rsidRDefault="002B4673" w:rsidP="002B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8D9F489" w14:textId="186D4C35" w:rsidR="002B4673" w:rsidRPr="002B4673" w:rsidRDefault="002B4673" w:rsidP="002B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673">
              <w:rPr>
                <w:rFonts w:ascii="Times New Roman" w:hAnsi="Times New Roman" w:cs="Times New Roman"/>
                <w:sz w:val="20"/>
                <w:szCs w:val="20"/>
              </w:rPr>
              <w:t xml:space="preserve">Vektörler, özellikler, nokta ve çarpım. Vektörlerin projeksiyonu. Vektör fonksiyonları, türevler, konum, hız ve ivme vektörleri, ivmenin teğetsel ve normal bileşenleri </w:t>
            </w:r>
          </w:p>
        </w:tc>
      </w:tr>
      <w:tr w:rsidR="002B4673" w:rsidRPr="00B41ECB" w14:paraId="6EDCFE27" w14:textId="77777777" w:rsidTr="00B943FC">
        <w:trPr>
          <w:trHeight w:val="283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E14FD" w14:textId="14D618A5" w:rsidR="002B4673" w:rsidRPr="002B4673" w:rsidRDefault="002B4673" w:rsidP="002B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6E80A38" w14:textId="58D415A1" w:rsidR="002B4673" w:rsidRPr="002B4673" w:rsidRDefault="002B4673" w:rsidP="002B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673">
              <w:rPr>
                <w:rFonts w:ascii="Times New Roman" w:hAnsi="Times New Roman" w:cs="Times New Roman"/>
                <w:sz w:val="20"/>
                <w:szCs w:val="20"/>
              </w:rPr>
              <w:t xml:space="preserve">Yol integralleri ve iş hesaplamaları. Yoldaki işin bağımlılığı/bağımsızlığı. </w:t>
            </w:r>
          </w:p>
        </w:tc>
      </w:tr>
      <w:tr w:rsidR="002B4673" w:rsidRPr="00B41ECB" w14:paraId="31A2655E" w14:textId="77777777" w:rsidTr="00B943FC">
        <w:trPr>
          <w:trHeight w:val="283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F0904" w14:textId="73C61EDF" w:rsidR="002B4673" w:rsidRPr="002B4673" w:rsidRDefault="002B4673" w:rsidP="002B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ED9B930" w14:textId="6A56CA6F" w:rsidR="002B4673" w:rsidRPr="002B4673" w:rsidRDefault="002B4673" w:rsidP="002B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673">
              <w:rPr>
                <w:rFonts w:ascii="Times New Roman" w:hAnsi="Times New Roman" w:cs="Times New Roman"/>
                <w:sz w:val="20"/>
                <w:szCs w:val="20"/>
              </w:rPr>
              <w:t xml:space="preserve">Çok değişkenli fonksiyonlar. Kısmi türevler, genelleştirilmiş zincir kuralı, örtük kısmi türev. </w:t>
            </w:r>
          </w:p>
        </w:tc>
      </w:tr>
      <w:tr w:rsidR="002B4673" w:rsidRPr="00B41ECB" w14:paraId="1C30DD24" w14:textId="77777777" w:rsidTr="00B943FC">
        <w:trPr>
          <w:trHeight w:val="283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79599" w14:textId="1FAAFE13" w:rsidR="002B4673" w:rsidRPr="002B4673" w:rsidRDefault="002B4673" w:rsidP="002B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D2EF3E" w14:textId="5D75AC35" w:rsidR="002B4673" w:rsidRPr="002B4673" w:rsidRDefault="002B4673" w:rsidP="002B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673">
              <w:rPr>
                <w:rFonts w:ascii="Times New Roman" w:hAnsi="Times New Roman" w:cs="Times New Roman"/>
                <w:sz w:val="20"/>
                <w:szCs w:val="20"/>
              </w:rPr>
              <w:t xml:space="preserve">Kritik noktalar ve türleri. Gradyan, diverjans, vektör/skaler fonksiyonların kıvrılması, yönlü türev </w:t>
            </w:r>
          </w:p>
        </w:tc>
      </w:tr>
      <w:tr w:rsidR="002B4673" w:rsidRPr="00B41ECB" w14:paraId="5FB41172" w14:textId="77777777" w:rsidTr="00B943FC">
        <w:trPr>
          <w:trHeight w:val="283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069B9" w14:textId="1FD7D619" w:rsidR="002B4673" w:rsidRPr="002B4673" w:rsidRDefault="002B4673" w:rsidP="002B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04A829" w14:textId="64713023" w:rsidR="002B4673" w:rsidRPr="002B4673" w:rsidRDefault="002B4673" w:rsidP="002B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673">
              <w:rPr>
                <w:rFonts w:ascii="Times New Roman" w:hAnsi="Times New Roman" w:cs="Times New Roman"/>
                <w:sz w:val="20"/>
                <w:szCs w:val="20"/>
              </w:rPr>
              <w:t xml:space="preserve">Çift katlı integraller, kartezyen, polar ve homotetik koordinat sistemlerinde alan hesaplamaları. </w:t>
            </w:r>
          </w:p>
        </w:tc>
      </w:tr>
      <w:tr w:rsidR="001701C3" w:rsidRPr="00B41ECB" w14:paraId="0E890A45" w14:textId="77777777" w:rsidTr="00B943FC">
        <w:trPr>
          <w:trHeight w:val="283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E397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BFC8D9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2B4673" w:rsidRPr="00B41ECB" w14:paraId="5A23C6B1" w14:textId="77777777" w:rsidTr="00B943FC">
        <w:trPr>
          <w:trHeight w:val="283"/>
        </w:trPr>
        <w:tc>
          <w:tcPr>
            <w:tcW w:w="667" w:type="dxa"/>
            <w:tcBorders>
              <w:top w:val="single" w:sz="4" w:space="0" w:color="auto"/>
            </w:tcBorders>
          </w:tcPr>
          <w:p w14:paraId="3A5BBFF3" w14:textId="0994DA58" w:rsidR="002B4673" w:rsidRPr="00B943FC" w:rsidRDefault="002B4673" w:rsidP="002B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8957" w:type="dxa"/>
            <w:tcBorders>
              <w:top w:val="single" w:sz="4" w:space="0" w:color="auto"/>
            </w:tcBorders>
          </w:tcPr>
          <w:p w14:paraId="6CDFA0AC" w14:textId="2E8925DB" w:rsidR="002B4673" w:rsidRPr="00B943FC" w:rsidRDefault="002B4673" w:rsidP="002B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3FC">
              <w:rPr>
                <w:rFonts w:ascii="Times New Roman" w:hAnsi="Times New Roman" w:cs="Times New Roman"/>
                <w:sz w:val="20"/>
                <w:szCs w:val="20"/>
              </w:rPr>
              <w:t xml:space="preserve">Homojen ve homojen olmayan düzlemsel sistemler için COG ve atalet hesaplamaları. </w:t>
            </w:r>
          </w:p>
        </w:tc>
      </w:tr>
      <w:tr w:rsidR="002B4673" w:rsidRPr="00B41ECB" w14:paraId="07E07676" w14:textId="77777777" w:rsidTr="00F16ADC">
        <w:trPr>
          <w:trHeight w:val="283"/>
        </w:trPr>
        <w:tc>
          <w:tcPr>
            <w:tcW w:w="667" w:type="dxa"/>
          </w:tcPr>
          <w:p w14:paraId="298A56D5" w14:textId="5E7E0BC3" w:rsidR="002B4673" w:rsidRPr="00B943FC" w:rsidRDefault="002B4673" w:rsidP="002B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8957" w:type="dxa"/>
          </w:tcPr>
          <w:p w14:paraId="3B31FDC0" w14:textId="24962370" w:rsidR="002B4673" w:rsidRPr="00B943FC" w:rsidRDefault="002B4673" w:rsidP="002B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3FC">
              <w:rPr>
                <w:rFonts w:ascii="Times New Roman" w:hAnsi="Times New Roman" w:cs="Times New Roman"/>
                <w:sz w:val="20"/>
                <w:szCs w:val="20"/>
              </w:rPr>
              <w:t xml:space="preserve">Green teoremi ve uygulamaları, yoldan bağımsız çalışır </w:t>
            </w:r>
          </w:p>
        </w:tc>
      </w:tr>
      <w:tr w:rsidR="002B4673" w:rsidRPr="00B41ECB" w14:paraId="72970D7A" w14:textId="77777777" w:rsidTr="00F16ADC">
        <w:trPr>
          <w:trHeight w:val="283"/>
        </w:trPr>
        <w:tc>
          <w:tcPr>
            <w:tcW w:w="667" w:type="dxa"/>
          </w:tcPr>
          <w:p w14:paraId="492D39D3" w14:textId="2EDA533C" w:rsidR="002B4673" w:rsidRPr="00B943FC" w:rsidRDefault="002B4673" w:rsidP="002B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8957" w:type="dxa"/>
          </w:tcPr>
          <w:p w14:paraId="67102CE4" w14:textId="08B7EC95" w:rsidR="002B4673" w:rsidRPr="00B943FC" w:rsidRDefault="002B4673" w:rsidP="002B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3FC">
              <w:rPr>
                <w:rFonts w:ascii="Times New Roman" w:hAnsi="Times New Roman" w:cs="Times New Roman"/>
                <w:sz w:val="20"/>
                <w:szCs w:val="20"/>
              </w:rPr>
              <w:t xml:space="preserve">Kuadratik yüzeyler, yüzey denklemleri, Düzlemler, koniler, paraboloidler, küre, sferoidler vb. Üçlü integraller </w:t>
            </w:r>
          </w:p>
        </w:tc>
      </w:tr>
      <w:tr w:rsidR="002B4673" w:rsidRPr="00B41ECB" w14:paraId="5093497C" w14:textId="77777777" w:rsidTr="00F16ADC">
        <w:trPr>
          <w:trHeight w:val="283"/>
        </w:trPr>
        <w:tc>
          <w:tcPr>
            <w:tcW w:w="667" w:type="dxa"/>
          </w:tcPr>
          <w:p w14:paraId="27ECFBAE" w14:textId="12FBC40F" w:rsidR="002B4673" w:rsidRPr="00B943FC" w:rsidRDefault="002B4673" w:rsidP="002B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</w:p>
        </w:tc>
        <w:tc>
          <w:tcPr>
            <w:tcW w:w="8957" w:type="dxa"/>
          </w:tcPr>
          <w:p w14:paraId="49800D83" w14:textId="5F9D2234" w:rsidR="002B4673" w:rsidRPr="00B943FC" w:rsidRDefault="002B4673" w:rsidP="002B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3FC">
              <w:rPr>
                <w:rFonts w:ascii="Times New Roman" w:hAnsi="Times New Roman" w:cs="Times New Roman"/>
                <w:sz w:val="20"/>
                <w:szCs w:val="20"/>
              </w:rPr>
              <w:t xml:space="preserve">Kartezyen, silindirik, küresel ve toroidal koordinatlarda 3B cisimlerin hacminin hesaplanması. Homojen 3B sistemler için COG ve atalet momenti hesaplamaları. Homojen olmayan 3B sistemler için COG ve atalet momenti hesaplamaları </w:t>
            </w:r>
          </w:p>
        </w:tc>
      </w:tr>
      <w:tr w:rsidR="002B4673" w:rsidRPr="00B41ECB" w14:paraId="67713AB9" w14:textId="77777777" w:rsidTr="00F16ADC">
        <w:trPr>
          <w:trHeight w:val="283"/>
        </w:trPr>
        <w:tc>
          <w:tcPr>
            <w:tcW w:w="667" w:type="dxa"/>
          </w:tcPr>
          <w:p w14:paraId="3D76ED4B" w14:textId="2A360BEB" w:rsidR="002B4673" w:rsidRPr="00B943FC" w:rsidRDefault="002B4673" w:rsidP="002B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</w:t>
            </w:r>
          </w:p>
        </w:tc>
        <w:tc>
          <w:tcPr>
            <w:tcW w:w="8957" w:type="dxa"/>
          </w:tcPr>
          <w:p w14:paraId="167A2885" w14:textId="7BAFE7E2" w:rsidR="002B4673" w:rsidRPr="00B943FC" w:rsidRDefault="002B4673" w:rsidP="00311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FC">
              <w:rPr>
                <w:rFonts w:ascii="Times New Roman" w:hAnsi="Times New Roman" w:cs="Times New Roman"/>
                <w:sz w:val="20"/>
                <w:szCs w:val="20"/>
              </w:rPr>
              <w:t xml:space="preserve">Yüzey integralleri, yüzey parametrik denklemleri, yüzey alanı elemanı. </w:t>
            </w:r>
          </w:p>
        </w:tc>
      </w:tr>
      <w:tr w:rsidR="002B4673" w:rsidRPr="00B41ECB" w14:paraId="23B97278" w14:textId="77777777" w:rsidTr="00F16ADC">
        <w:trPr>
          <w:trHeight w:val="283"/>
        </w:trPr>
        <w:tc>
          <w:tcPr>
            <w:tcW w:w="667" w:type="dxa"/>
          </w:tcPr>
          <w:p w14:paraId="7DE6C530" w14:textId="5C376974" w:rsidR="002B4673" w:rsidRPr="00B943FC" w:rsidRDefault="002B4673" w:rsidP="002B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</w:t>
            </w:r>
          </w:p>
        </w:tc>
        <w:tc>
          <w:tcPr>
            <w:tcW w:w="8957" w:type="dxa"/>
          </w:tcPr>
          <w:p w14:paraId="1927B78E" w14:textId="265FB167" w:rsidR="002B4673" w:rsidRPr="00B943FC" w:rsidRDefault="003116C5" w:rsidP="002B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FC">
              <w:rPr>
                <w:rFonts w:ascii="Times New Roman" w:hAnsi="Times New Roman" w:cs="Times New Roman"/>
                <w:sz w:val="20"/>
                <w:szCs w:val="20"/>
              </w:rPr>
              <w:t>Yüzey alanı hesaplamaları Homojen yüzey sistemleri için COG ve atalet momenti hesaplamaları</w:t>
            </w:r>
          </w:p>
        </w:tc>
      </w:tr>
      <w:tr w:rsidR="002B4673" w:rsidRPr="00B41ECB" w14:paraId="5DEA002E" w14:textId="77777777" w:rsidTr="00F16ADC">
        <w:trPr>
          <w:trHeight w:val="283"/>
        </w:trPr>
        <w:tc>
          <w:tcPr>
            <w:tcW w:w="667" w:type="dxa"/>
          </w:tcPr>
          <w:p w14:paraId="1C691BB2" w14:textId="654E2317" w:rsidR="002B4673" w:rsidRPr="00B943FC" w:rsidRDefault="00B943FC" w:rsidP="002B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3F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</w:tcPr>
          <w:p w14:paraId="075834B0" w14:textId="575A82BE" w:rsidR="002B4673" w:rsidRPr="00B943FC" w:rsidRDefault="003116C5" w:rsidP="002B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3FC">
              <w:rPr>
                <w:rFonts w:ascii="Times New Roman" w:hAnsi="Times New Roman" w:cs="Times New Roman"/>
                <w:sz w:val="20"/>
                <w:szCs w:val="20"/>
              </w:rPr>
              <w:t>Stokes ve Diverjans teoremi ve uygulamalar</w:t>
            </w:r>
          </w:p>
        </w:tc>
      </w:tr>
      <w:tr w:rsidR="009276CE" w:rsidRPr="00B41ECB" w14:paraId="5B48888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15C00C" w14:textId="38D5F79E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402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 w:rsidR="006640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75764E" w14:textId="77777777"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8AB2028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9D8C41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7FD41F9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35E5E94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E6E5D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40C5A3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8EF075E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4FA6AF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971981" w:rsidRPr="00B41ECB" w14:paraId="6A4EF9E6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3261EA" w14:textId="49D17BBB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E33F26" w14:textId="6AC5465A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FA7949" w14:textId="13474812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B0BAF3F" w14:textId="3395A4E0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971981" w:rsidRPr="00B41ECB" w14:paraId="661880E9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D5C99D" w14:textId="35FE0BCD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A47CCE" w14:textId="1520CA6D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54AC8C" w14:textId="447F58D6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66C5C29" w14:textId="175C330C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971981" w:rsidRPr="00B41ECB" w14:paraId="4E5E315C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1659B0" w14:textId="0F0232A3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Ödev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7B961E" w14:textId="625D5AE0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3AED4C" w14:textId="32741E0A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CAE1B68" w14:textId="2BB1373B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1981" w:rsidRPr="00B41ECB" w14:paraId="77172738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986DCB" w14:textId="55E137E7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B8B048" w14:textId="3C2A8AA9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4F8217" w14:textId="471644E5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53E6E37" w14:textId="3C5DD451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71981" w:rsidRPr="00B41ECB" w14:paraId="328E90A5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487745" w14:textId="7ED46BC9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146982" w14:textId="363809E9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207918" w14:textId="5D00109F" w:rsidR="00971981" w:rsidRPr="00E82F00" w:rsidRDefault="00B45EDD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FD25188" w14:textId="3A5A1E41" w:rsidR="00971981" w:rsidRPr="00E82F00" w:rsidRDefault="00B45EDD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71981" w:rsidRPr="00B41ECB" w14:paraId="32FC87AC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224FD34C" w14:textId="34435800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6B69DDC7" w14:textId="1693C88D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76E0CF5" w14:textId="3E8186D0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vAlign w:val="center"/>
          </w:tcPr>
          <w:p w14:paraId="33F401F9" w14:textId="0A1DBF3E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1981" w:rsidRPr="00B41ECB" w14:paraId="302854E6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1CED9FA3" w14:textId="20E7CE79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6311F4FF" w14:textId="77E8B4A5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2F0D119" w14:textId="35672317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vAlign w:val="center"/>
          </w:tcPr>
          <w:p w14:paraId="2B928C97" w14:textId="50B9FAA7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1981" w:rsidRPr="00B41ECB" w14:paraId="67C4AA09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164DBF71" w14:textId="4D2FD198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3FB61B42" w14:textId="1B1A2075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8407836" w14:textId="62526685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vAlign w:val="center"/>
          </w:tcPr>
          <w:p w14:paraId="6C508329" w14:textId="76BCA1EA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1981" w:rsidRPr="00B41ECB" w14:paraId="5C27FA37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EBC1C11" w14:textId="38C96DA5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118DC199" w14:textId="22802969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648C328" w14:textId="29C16C26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vAlign w:val="center"/>
          </w:tcPr>
          <w:p w14:paraId="30738E54" w14:textId="7C5EC0D2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1981" w:rsidRPr="00B41ECB" w14:paraId="2F3E1426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4B6F7AF" w14:textId="6FB77A72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A48B708" w14:textId="6CE1673D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2A2B287" w14:textId="1E428ADF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vAlign w:val="center"/>
          </w:tcPr>
          <w:p w14:paraId="46A7D25D" w14:textId="79D63C4A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1981" w:rsidRPr="00B41ECB" w14:paraId="21C9747A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97D1E3" w14:textId="2AD3D453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5BFABD" w14:textId="1B854E4B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AECF26" w14:textId="64195A6D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E4D97E8" w14:textId="3BAEF6DE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71981" w:rsidRPr="00B41ECB" w14:paraId="4321A681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8633F4" w14:textId="4241725F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83E3FE" w14:textId="63CD8A8A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CE64A2" w14:textId="79F9DB90" w:rsidR="00971981" w:rsidRPr="00E82F00" w:rsidRDefault="00B45EDD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5F78121" w14:textId="51FA647C" w:rsidR="00971981" w:rsidRPr="00E82F00" w:rsidRDefault="00B45EDD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71981" w:rsidRPr="00B41ECB" w14:paraId="67C3AAF3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FD82B1" w14:textId="7770B85B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8BCCB8" w14:textId="2CF5C631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39719B" w14:textId="69C5554F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0C81B15" w14:textId="48BE3532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71981" w:rsidRPr="00B41ECB" w14:paraId="797A5871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822091" w14:textId="0ACE9A7D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2830EC" w14:textId="0AC26B89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E983D6" w14:textId="5F93FD6E" w:rsidR="00971981" w:rsidRPr="00E82F00" w:rsidRDefault="00B45EDD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47361C4" w14:textId="61D699A6" w:rsidR="00971981" w:rsidRPr="00E82F00" w:rsidRDefault="00B45EDD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FB252A" w:rsidRPr="00B41ECB" w14:paraId="01A89119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329818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01B640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B96D72" w14:textId="53F83F27" w:rsidR="00FB252A" w:rsidRPr="00124B45" w:rsidRDefault="00B45EDD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FB252A" w:rsidRPr="00B41ECB" w14:paraId="1A38C486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D3280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B35402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AAB042" w14:textId="50D80CE4" w:rsidR="00FB252A" w:rsidRPr="00124B45" w:rsidRDefault="00EB75F2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B252A" w:rsidRPr="00B41ECB" w14:paraId="69883621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D7F56A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DEEA7D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7A9D620" w14:textId="4AEC9D2B" w:rsidR="00FB252A" w:rsidRPr="00124B45" w:rsidRDefault="00B45EDD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29918C25" w14:textId="77777777" w:rsidR="00BD6EC0" w:rsidRDefault="00BD6EC0"/>
    <w:p w14:paraId="4FBA4075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50F5699B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479A40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7F4664B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1E14FC6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BBE516B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0595FCB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91A6A7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0B3321A" w14:textId="6AF63C3E" w:rsidR="00D84CC2" w:rsidRPr="00BA47A8" w:rsidRDefault="00F85D76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7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0145" w:rsidRPr="00B41ECB" w14:paraId="3AAD2B1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C0E02B7" w14:textId="68D19F9B" w:rsidR="00650145" w:rsidRDefault="00650145" w:rsidP="00D84CC2">
            <w:pPr>
              <w:ind w:left="3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Quiz (2 adet)</w:t>
            </w:r>
          </w:p>
        </w:tc>
        <w:tc>
          <w:tcPr>
            <w:tcW w:w="3827" w:type="dxa"/>
            <w:vAlign w:val="center"/>
          </w:tcPr>
          <w:p w14:paraId="108ADF82" w14:textId="06A7EA3C" w:rsidR="00650145" w:rsidRDefault="00650145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+ 10</w:t>
            </w:r>
          </w:p>
        </w:tc>
      </w:tr>
      <w:tr w:rsidR="00D84CC2" w:rsidRPr="00B41ECB" w14:paraId="1A54B7F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D3C61BA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07DEF5E" w14:textId="46FEFC02" w:rsidR="00D84CC2" w:rsidRPr="00BA47A8" w:rsidRDefault="00F85D76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7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3FDFA4B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F22A898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FAAA098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1BF9F0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14900A78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F43D9F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590E4C4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4D9B8D60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74EE618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82154C2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BD7E1B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67CC0" w:rsidRPr="001701C3" w14:paraId="00675A27" w14:textId="77777777" w:rsidTr="00F8274A">
        <w:trPr>
          <w:trHeight w:hRule="exact" w:val="98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38B8539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A82C461" w14:textId="1F953CE3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B4B3EE" w14:textId="203DD667" w:rsidR="00067CC0" w:rsidRPr="009C149D" w:rsidRDefault="00146A11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18E" w:rsidRPr="001701C3" w14:paraId="6C0850CB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7FA2F7C" w14:textId="77777777" w:rsidR="00BF218E" w:rsidRPr="003B113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3FC6D0E" w14:textId="7E3A1F1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F0A575" w14:textId="13BAF39D" w:rsidR="00BF218E" w:rsidRPr="009C149D" w:rsidRDefault="00146A11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224C26FF" w14:textId="77777777" w:rsidTr="00F8274A">
        <w:trPr>
          <w:trHeight w:hRule="exact" w:val="67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106D0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33E4B0" w14:textId="0527557E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8F56D" w14:textId="2B796935" w:rsidR="00BF218E" w:rsidRPr="009C149D" w:rsidRDefault="00146A11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7CC0" w:rsidRPr="001701C3" w14:paraId="4ADAE9A4" w14:textId="77777777" w:rsidTr="00F8274A">
        <w:trPr>
          <w:trHeight w:hRule="exact" w:val="69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80DAA7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0512697" w14:textId="0C22D0B5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42343E" w14:textId="6BC5DEB5" w:rsidR="00067CC0" w:rsidRPr="009C149D" w:rsidRDefault="00146A11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14:paraId="320AA056" w14:textId="77777777" w:rsidTr="00F8274A">
        <w:trPr>
          <w:trHeight w:hRule="exact" w:val="67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B421E7B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2982FB9" w14:textId="227AA6C2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6B9A48" w14:textId="20FDB865" w:rsidR="00067CC0" w:rsidRPr="009C149D" w:rsidRDefault="00146A11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7CC0" w:rsidRPr="001701C3" w14:paraId="776675C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CB5D776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717AA00" w14:textId="4DA25CCF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E19D8F" w14:textId="6A50A077" w:rsidR="00067CC0" w:rsidRPr="009C149D" w:rsidRDefault="00146A11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7CC0" w:rsidRPr="001701C3" w14:paraId="6F8FDBFD" w14:textId="77777777" w:rsidTr="00F8274A">
        <w:trPr>
          <w:trHeight w:hRule="exact" w:val="62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C2273E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3685369" w14:textId="18E4A826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54AD78" w14:textId="3228D956" w:rsidR="00067CC0" w:rsidRPr="009C149D" w:rsidRDefault="00146A11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20C57AA2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F75B70" w14:textId="77777777" w:rsidR="00BF218E" w:rsidRPr="00EC5DE1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87BD27F" w14:textId="0055BA93" w:rsidR="00BF218E" w:rsidRPr="00F8274A" w:rsidRDefault="00F8274A" w:rsidP="009F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4720E4" w14:textId="6426857E" w:rsidR="00BF218E" w:rsidRPr="009C149D" w:rsidRDefault="00146A11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728FA39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FE6E5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DC14FB" w14:textId="2AE8017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1D854C" w14:textId="34DC1707" w:rsidR="00BF218E" w:rsidRPr="009C149D" w:rsidRDefault="00146A11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7CC0" w:rsidRPr="001701C3" w14:paraId="06E51DA5" w14:textId="77777777" w:rsidTr="00F8274A">
        <w:trPr>
          <w:trHeight w:hRule="exact" w:val="62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B833EFC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513F155" w14:textId="4F4CBF99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1E3507" w14:textId="7A6C42BA" w:rsidR="00067CC0" w:rsidRPr="009C149D" w:rsidRDefault="00146A11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18E" w:rsidRPr="001701C3" w14:paraId="63D485BC" w14:textId="77777777" w:rsidTr="00F8274A">
        <w:trPr>
          <w:trHeight w:hRule="exact" w:val="68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AEFD17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A300D09" w14:textId="14623D4F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0D627" w14:textId="2648DBF3" w:rsidR="00BF218E" w:rsidRPr="009C149D" w:rsidRDefault="00146A11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18E" w:rsidRPr="001701C3" w14:paraId="4D4B6736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B1B68E4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593ECBD" w14:textId="77777777" w:rsidR="00BF218E" w:rsidRPr="00F8274A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EDD684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C3539D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"/>
        <w:gridCol w:w="8558"/>
      </w:tblGrid>
      <w:tr w:rsidR="00B13C90" w:rsidRPr="00B41ECB" w14:paraId="7A50B6A3" w14:textId="761CA1E2" w:rsidTr="00714702">
        <w:trPr>
          <w:trHeight w:val="449"/>
        </w:trPr>
        <w:tc>
          <w:tcPr>
            <w:tcW w:w="9608" w:type="dxa"/>
            <w:gridSpan w:val="2"/>
            <w:shd w:val="clear" w:color="auto" w:fill="FFF2CC" w:themeFill="accent4" w:themeFillTint="33"/>
            <w:vAlign w:val="center"/>
          </w:tcPr>
          <w:p w14:paraId="437B481F" w14:textId="5C184DD6" w:rsidR="00B13C90" w:rsidRDefault="00B13C90" w:rsidP="00165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5A1422" w:rsidRPr="00B41ECB" w14:paraId="1D943862" w14:textId="6B8AB230" w:rsidTr="005A1422">
        <w:trPr>
          <w:trHeight w:val="567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057B79F6" w14:textId="77777777" w:rsidR="005A1422" w:rsidRPr="00CA0228" w:rsidRDefault="005A1422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8558" w:type="dxa"/>
            <w:shd w:val="clear" w:color="auto" w:fill="FFFFFF" w:themeFill="background1"/>
            <w:vAlign w:val="center"/>
          </w:tcPr>
          <w:p w14:paraId="6D0297D3" w14:textId="3D2563FB" w:rsidR="005A1422" w:rsidRDefault="005A1422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Zerrin SERT</w:t>
            </w:r>
          </w:p>
        </w:tc>
      </w:tr>
      <w:tr w:rsidR="005A1422" w:rsidRPr="00B41ECB" w14:paraId="7F85022A" w14:textId="122B2A42" w:rsidTr="005A1422">
        <w:trPr>
          <w:trHeight w:val="794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5A43D800" w14:textId="77777777" w:rsidR="005A1422" w:rsidRPr="00CA0228" w:rsidRDefault="005A1422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8558" w:type="dxa"/>
            <w:shd w:val="clear" w:color="auto" w:fill="FFFFFF" w:themeFill="background1"/>
            <w:vAlign w:val="center"/>
          </w:tcPr>
          <w:p w14:paraId="77C24E04" w14:textId="77777777" w:rsidR="005A1422" w:rsidRPr="00957E6F" w:rsidRDefault="005A1422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CB102EA" w14:textId="27A83083" w:rsidR="00165EC8" w:rsidRDefault="000862BA" w:rsidP="00CA0228">
      <w:pPr>
        <w:jc w:val="right"/>
      </w:pPr>
      <w:r>
        <w:t>9</w:t>
      </w:r>
      <w:r w:rsidR="00CA0228">
        <w:t>/</w:t>
      </w:r>
      <w:r w:rsidR="00067CC0">
        <w:t>0</w:t>
      </w:r>
      <w:r>
        <w:t>7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E4C9" w14:textId="77777777" w:rsidR="00E54C58" w:rsidRDefault="00E54C58" w:rsidP="00B41ECB">
      <w:pPr>
        <w:spacing w:after="0" w:line="240" w:lineRule="auto"/>
      </w:pPr>
      <w:r>
        <w:separator/>
      </w:r>
    </w:p>
  </w:endnote>
  <w:endnote w:type="continuationSeparator" w:id="0">
    <w:p w14:paraId="7C984712" w14:textId="77777777" w:rsidR="00E54C58" w:rsidRDefault="00E54C5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F6E0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5F4D055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5BE9285D" w14:textId="5F609BF8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EF53B7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4F1" w14:textId="25A05DC1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6E7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FD9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68D1" w14:textId="77777777" w:rsidR="00E54C58" w:rsidRDefault="00E54C58" w:rsidP="00B41ECB">
      <w:pPr>
        <w:spacing w:after="0" w:line="240" w:lineRule="auto"/>
      </w:pPr>
      <w:r>
        <w:separator/>
      </w:r>
    </w:p>
  </w:footnote>
  <w:footnote w:type="continuationSeparator" w:id="0">
    <w:p w14:paraId="6ED4DB40" w14:textId="77777777" w:rsidR="00E54C58" w:rsidRDefault="00E54C5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750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D39C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CAA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44B5"/>
    <w:multiLevelType w:val="hybridMultilevel"/>
    <w:tmpl w:val="1D42B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2645"/>
    <w:rsid w:val="00033AEA"/>
    <w:rsid w:val="000537C8"/>
    <w:rsid w:val="00067CC0"/>
    <w:rsid w:val="00085298"/>
    <w:rsid w:val="000862BA"/>
    <w:rsid w:val="0009354E"/>
    <w:rsid w:val="000A6D7A"/>
    <w:rsid w:val="000C5B5D"/>
    <w:rsid w:val="000E2808"/>
    <w:rsid w:val="001066F3"/>
    <w:rsid w:val="00106957"/>
    <w:rsid w:val="00115500"/>
    <w:rsid w:val="00124B45"/>
    <w:rsid w:val="00137927"/>
    <w:rsid w:val="001433DF"/>
    <w:rsid w:val="00146A11"/>
    <w:rsid w:val="001620F8"/>
    <w:rsid w:val="001640FA"/>
    <w:rsid w:val="00165EC8"/>
    <w:rsid w:val="001701C3"/>
    <w:rsid w:val="001831D8"/>
    <w:rsid w:val="001877BE"/>
    <w:rsid w:val="00190EE8"/>
    <w:rsid w:val="001A110D"/>
    <w:rsid w:val="001A1769"/>
    <w:rsid w:val="001A4A1A"/>
    <w:rsid w:val="001C1EB9"/>
    <w:rsid w:val="001C751D"/>
    <w:rsid w:val="001E6EE4"/>
    <w:rsid w:val="001F342A"/>
    <w:rsid w:val="0020506C"/>
    <w:rsid w:val="00214909"/>
    <w:rsid w:val="00231BE0"/>
    <w:rsid w:val="00285FA2"/>
    <w:rsid w:val="002B4673"/>
    <w:rsid w:val="002C2A55"/>
    <w:rsid w:val="002C3897"/>
    <w:rsid w:val="002D0730"/>
    <w:rsid w:val="002E1A0B"/>
    <w:rsid w:val="003116C5"/>
    <w:rsid w:val="003256E7"/>
    <w:rsid w:val="00334C76"/>
    <w:rsid w:val="00340AD4"/>
    <w:rsid w:val="003B1131"/>
    <w:rsid w:val="003B77A6"/>
    <w:rsid w:val="003C3D6F"/>
    <w:rsid w:val="003E0233"/>
    <w:rsid w:val="003E403F"/>
    <w:rsid w:val="00406634"/>
    <w:rsid w:val="00422B3B"/>
    <w:rsid w:val="00432EAA"/>
    <w:rsid w:val="004345A9"/>
    <w:rsid w:val="00445E92"/>
    <w:rsid w:val="004470D9"/>
    <w:rsid w:val="00463EAD"/>
    <w:rsid w:val="004A74FF"/>
    <w:rsid w:val="004E6560"/>
    <w:rsid w:val="004F3940"/>
    <w:rsid w:val="005029A8"/>
    <w:rsid w:val="00524D3C"/>
    <w:rsid w:val="00526E32"/>
    <w:rsid w:val="00535CE8"/>
    <w:rsid w:val="0059689A"/>
    <w:rsid w:val="005A1422"/>
    <w:rsid w:val="005A4903"/>
    <w:rsid w:val="005C4783"/>
    <w:rsid w:val="005C670B"/>
    <w:rsid w:val="005D197E"/>
    <w:rsid w:val="005E44D3"/>
    <w:rsid w:val="005F18AF"/>
    <w:rsid w:val="00601B0B"/>
    <w:rsid w:val="00603CC1"/>
    <w:rsid w:val="00650145"/>
    <w:rsid w:val="00651F63"/>
    <w:rsid w:val="0066402C"/>
    <w:rsid w:val="006649FC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6E4EF4"/>
    <w:rsid w:val="0070214C"/>
    <w:rsid w:val="007250D7"/>
    <w:rsid w:val="00731963"/>
    <w:rsid w:val="00736985"/>
    <w:rsid w:val="00737266"/>
    <w:rsid w:val="00740F63"/>
    <w:rsid w:val="0075594A"/>
    <w:rsid w:val="00760AF0"/>
    <w:rsid w:val="007610A9"/>
    <w:rsid w:val="00763523"/>
    <w:rsid w:val="00786163"/>
    <w:rsid w:val="007A5320"/>
    <w:rsid w:val="007B0A5B"/>
    <w:rsid w:val="007B6038"/>
    <w:rsid w:val="007E77B9"/>
    <w:rsid w:val="007F3339"/>
    <w:rsid w:val="00847118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74D"/>
    <w:rsid w:val="00924B72"/>
    <w:rsid w:val="009276CE"/>
    <w:rsid w:val="009439CB"/>
    <w:rsid w:val="00957E6F"/>
    <w:rsid w:val="00971981"/>
    <w:rsid w:val="009737F6"/>
    <w:rsid w:val="0097546B"/>
    <w:rsid w:val="00980910"/>
    <w:rsid w:val="00981298"/>
    <w:rsid w:val="00990E21"/>
    <w:rsid w:val="00996230"/>
    <w:rsid w:val="009A18B2"/>
    <w:rsid w:val="009B450F"/>
    <w:rsid w:val="009B7E8A"/>
    <w:rsid w:val="009C149D"/>
    <w:rsid w:val="009D280C"/>
    <w:rsid w:val="009D328E"/>
    <w:rsid w:val="009D5C34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C3C27"/>
    <w:rsid w:val="00AD0757"/>
    <w:rsid w:val="00AD1370"/>
    <w:rsid w:val="00AD706A"/>
    <w:rsid w:val="00AE0929"/>
    <w:rsid w:val="00B06B88"/>
    <w:rsid w:val="00B13C90"/>
    <w:rsid w:val="00B20D00"/>
    <w:rsid w:val="00B20D02"/>
    <w:rsid w:val="00B24C60"/>
    <w:rsid w:val="00B256E4"/>
    <w:rsid w:val="00B4077C"/>
    <w:rsid w:val="00B41ECB"/>
    <w:rsid w:val="00B45EDD"/>
    <w:rsid w:val="00B54737"/>
    <w:rsid w:val="00B6240E"/>
    <w:rsid w:val="00B802FF"/>
    <w:rsid w:val="00B863A3"/>
    <w:rsid w:val="00B902F7"/>
    <w:rsid w:val="00B943FC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E5EF4"/>
    <w:rsid w:val="00D17437"/>
    <w:rsid w:val="00D47BF0"/>
    <w:rsid w:val="00D53316"/>
    <w:rsid w:val="00D64A98"/>
    <w:rsid w:val="00D84CC2"/>
    <w:rsid w:val="00DA55CC"/>
    <w:rsid w:val="00DC01E1"/>
    <w:rsid w:val="00DC5CE1"/>
    <w:rsid w:val="00DD0461"/>
    <w:rsid w:val="00DE0548"/>
    <w:rsid w:val="00E02E0C"/>
    <w:rsid w:val="00E44F6C"/>
    <w:rsid w:val="00E46063"/>
    <w:rsid w:val="00E53D24"/>
    <w:rsid w:val="00E54C58"/>
    <w:rsid w:val="00E617B4"/>
    <w:rsid w:val="00E76862"/>
    <w:rsid w:val="00E82F00"/>
    <w:rsid w:val="00E96B54"/>
    <w:rsid w:val="00EB1E9F"/>
    <w:rsid w:val="00EB75F2"/>
    <w:rsid w:val="00EC2E7C"/>
    <w:rsid w:val="00EC5DE1"/>
    <w:rsid w:val="00EF53B7"/>
    <w:rsid w:val="00F10B5A"/>
    <w:rsid w:val="00F17FDA"/>
    <w:rsid w:val="00F205CB"/>
    <w:rsid w:val="00F32424"/>
    <w:rsid w:val="00F533CC"/>
    <w:rsid w:val="00F55DB9"/>
    <w:rsid w:val="00F8274A"/>
    <w:rsid w:val="00F85702"/>
    <w:rsid w:val="00F85D76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91E402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13E17"/>
    <w:rsid w:val="001C1039"/>
    <w:rsid w:val="00283C6A"/>
    <w:rsid w:val="00376520"/>
    <w:rsid w:val="003C1C26"/>
    <w:rsid w:val="00423541"/>
    <w:rsid w:val="00501D9B"/>
    <w:rsid w:val="005359EC"/>
    <w:rsid w:val="00606B8F"/>
    <w:rsid w:val="00751E29"/>
    <w:rsid w:val="008733BB"/>
    <w:rsid w:val="008A4FD4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EA7B2C"/>
    <w:rsid w:val="00EC13D1"/>
    <w:rsid w:val="00F11511"/>
    <w:rsid w:val="00F5704E"/>
    <w:rsid w:val="00FF50C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2876B-4D69-435A-935D-1AC16E1D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39</cp:revision>
  <cp:lastPrinted>2016-05-30T07:08:00Z</cp:lastPrinted>
  <dcterms:created xsi:type="dcterms:W3CDTF">2024-07-10T19:22:00Z</dcterms:created>
  <dcterms:modified xsi:type="dcterms:W3CDTF">2025-01-17T07:56:00Z</dcterms:modified>
</cp:coreProperties>
</file>