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3EB92" w14:textId="01402B2F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3889A750" wp14:editId="13E485BA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40EAE5FF" wp14:editId="0E862EAC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887AC6">
        <w:rPr>
          <w:rFonts w:ascii="Times New Roman" w:hAnsi="Times New Roman" w:cs="Times New Roman"/>
          <w:b/>
        </w:rPr>
        <w:t>MAKİNA NÜHENDİSLİĞİ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14:paraId="004139A7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614D67A6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4B5CE24A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718E3D0B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78C8D33E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2703245B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456218F5" w14:textId="6674CD01" w:rsidR="00DD0461" w:rsidRPr="00736985" w:rsidRDefault="00F012E5" w:rsidP="00D43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B26">
              <w:rPr>
                <w:rFonts w:ascii="Times New Roman" w:hAnsi="Times New Roman" w:cs="Times New Roman"/>
                <w:sz w:val="20"/>
                <w:szCs w:val="20"/>
              </w:rPr>
              <w:t>Mühendislik Malzemeleri</w:t>
            </w:r>
          </w:p>
        </w:tc>
        <w:tc>
          <w:tcPr>
            <w:tcW w:w="3118" w:type="dxa"/>
            <w:vAlign w:val="center"/>
          </w:tcPr>
          <w:p w14:paraId="5F64544E" w14:textId="63288835" w:rsidR="00DD0461" w:rsidRPr="00736985" w:rsidRDefault="000B6CFC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C24">
              <w:rPr>
                <w:rFonts w:ascii="Times New Roman" w:hAnsi="Times New Roman" w:cs="Times New Roman"/>
                <w:sz w:val="20"/>
                <w:szCs w:val="20"/>
              </w:rPr>
              <w:t>151814246</w:t>
            </w:r>
          </w:p>
        </w:tc>
      </w:tr>
    </w:tbl>
    <w:p w14:paraId="3E967FBD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7F6C7CF8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2EAF56D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17A36680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72A001A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3F10133B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00032883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1435EB2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738B0E8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38B97D7E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3D3A840F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66BE8AB5" w14:textId="7B100012" w:rsidR="00067CC0" w:rsidRPr="00B41ECB" w:rsidRDefault="005C7C6E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1885" w:type="dxa"/>
            <w:vAlign w:val="center"/>
          </w:tcPr>
          <w:p w14:paraId="36DC3E83" w14:textId="3B1CF091" w:rsidR="00067CC0" w:rsidRPr="00B41ECB" w:rsidRDefault="009E3B26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3A56EBA0" w14:textId="5B807D27" w:rsidR="00067CC0" w:rsidRPr="00B41ECB" w:rsidRDefault="00887AC6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339A3045" w14:textId="6CFE8B3D" w:rsidR="00067CC0" w:rsidRPr="00B41ECB" w:rsidRDefault="009E3B26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08E907BF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5F7B0211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6EDAEB1F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6C5ECFB8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0D0B1F1E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7EB58CAC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15E2AD54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34203952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343D568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2CECBCF5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0C53B6FD" w14:textId="10F2DA8A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029FC62E" w14:textId="1CD246CF" w:rsidR="0075594A" w:rsidRPr="00005C86" w:rsidRDefault="00887AC6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F11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14:paraId="46828404" w14:textId="7C30938D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180F54DD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F3770BD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19C29F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35660FE5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244C0968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1411A4BD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03E9A4DB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21BABB2E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77C8FB9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Türkçe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70A26347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0C7880A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13AB9B7F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39790B10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3505F9F6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3AA39EE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47D467C" w14:textId="0DDA2E21" w:rsidR="008516E9" w:rsidRPr="00B41ECB" w:rsidRDefault="003F1168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3F1168" w:rsidRPr="00B41ECB" w14:paraId="269E72B5" w14:textId="77777777" w:rsidTr="00B119CA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1530FF5" w14:textId="77777777" w:rsidR="003F1168" w:rsidRPr="00B41ECB" w:rsidRDefault="003F1168" w:rsidP="003F11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</w:tcPr>
          <w:p w14:paraId="2A980FAF" w14:textId="725CC7AA" w:rsidR="003F1168" w:rsidRPr="00B64792" w:rsidRDefault="009E3B26" w:rsidP="009E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B26">
              <w:rPr>
                <w:rFonts w:ascii="Times New Roman" w:hAnsi="Times New Roman" w:cs="Times New Roman"/>
                <w:sz w:val="20"/>
                <w:szCs w:val="20"/>
              </w:rPr>
              <w:t>Mühendislik malzemelerinin sınıflandırılması ve tanıtılması ile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3B26">
              <w:rPr>
                <w:rFonts w:ascii="Times New Roman" w:hAnsi="Times New Roman" w:cs="Times New Roman"/>
                <w:sz w:val="20"/>
                <w:szCs w:val="20"/>
              </w:rPr>
              <w:t>özelliklerinin iyileştirilmesi yöntemlerinin öğretilmesi</w:t>
            </w:r>
          </w:p>
        </w:tc>
      </w:tr>
      <w:tr w:rsidR="003F1168" w:rsidRPr="00B41ECB" w14:paraId="4E404658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7A36432" w14:textId="77777777" w:rsidR="003F1168" w:rsidRPr="00B41ECB" w:rsidRDefault="003F1168" w:rsidP="003F11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2478EDB" w14:textId="3B99F91C" w:rsidR="003F1168" w:rsidRPr="00B64792" w:rsidRDefault="009E3B26" w:rsidP="009E3B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B26">
              <w:rPr>
                <w:rFonts w:ascii="Times New Roman" w:hAnsi="Times New Roman" w:cs="Times New Roman"/>
                <w:sz w:val="20"/>
                <w:szCs w:val="20"/>
              </w:rPr>
              <w:t>Mühendislik malzemelerinin sınıflandırılması, demir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esalı alaşımlar (</w:t>
            </w:r>
            <w:r w:rsidRPr="009E3B26">
              <w:rPr>
                <w:rFonts w:ascii="Times New Roman" w:hAnsi="Times New Roman" w:cs="Times New Roman"/>
                <w:sz w:val="20"/>
                <w:szCs w:val="20"/>
              </w:rPr>
              <w:t>çelikler,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dökme demirler), </w:t>
            </w:r>
            <w:r w:rsidRPr="009E3B26">
              <w:rPr>
                <w:rFonts w:ascii="Times New Roman" w:hAnsi="Times New Roman" w:cs="Times New Roman"/>
                <w:sz w:val="20"/>
                <w:szCs w:val="20"/>
              </w:rPr>
              <w:t>demir dışı alaşımlar</w:t>
            </w:r>
            <w:r w:rsidR="007D3FF2">
              <w:rPr>
                <w:rFonts w:ascii="Times New Roman" w:hAnsi="Times New Roman" w:cs="Times New Roman"/>
                <w:sz w:val="20"/>
                <w:szCs w:val="20"/>
              </w:rPr>
              <w:t xml:space="preserve"> (Al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D3FF2">
              <w:rPr>
                <w:rFonts w:ascii="Times New Roman" w:hAnsi="Times New Roman" w:cs="Times New Roman"/>
                <w:sz w:val="20"/>
                <w:szCs w:val="20"/>
              </w:rPr>
              <w:t xml:space="preserve"> Ti, Mg, Ni, Cu ve süperalaşımlar),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3B26">
              <w:rPr>
                <w:rFonts w:ascii="Times New Roman" w:hAnsi="Times New Roman" w:cs="Times New Roman"/>
                <w:sz w:val="20"/>
                <w:szCs w:val="20"/>
              </w:rPr>
              <w:t xml:space="preserve">malzeme normları, ısıl işlemler,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metallerin yüzey sertleştirme yöntemleri,</w:t>
            </w:r>
            <w:r w:rsidRPr="009E3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polimerler, </w:t>
            </w:r>
            <w:r w:rsidRPr="009E3B26">
              <w:rPr>
                <w:rFonts w:ascii="Times New Roman" w:hAnsi="Times New Roman" w:cs="Times New Roman"/>
                <w:sz w:val="20"/>
                <w:szCs w:val="20"/>
              </w:rPr>
              <w:t>seramikler, kompozit malzemeler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korozyon, elektriksel ve manyetik özellikler</w:t>
            </w:r>
          </w:p>
        </w:tc>
      </w:tr>
    </w:tbl>
    <w:p w14:paraId="12D76F32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6"/>
        <w:gridCol w:w="4917"/>
        <w:gridCol w:w="1464"/>
        <w:gridCol w:w="1413"/>
        <w:gridCol w:w="1414"/>
      </w:tblGrid>
      <w:tr w:rsidR="005F18AF" w:rsidRPr="00B41ECB" w14:paraId="5F20A92F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6DD180B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944DFFA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PÇ/PÇ’ler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251437B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2966801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360390" w:rsidRPr="00B41ECB" w14:paraId="2B74C187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07511B" w14:textId="77777777" w:rsidR="00360390" w:rsidRPr="00B41ECB" w:rsidRDefault="00360390" w:rsidP="0036039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ABF2D42" w14:textId="295BAAC5" w:rsidR="00360390" w:rsidRPr="00B64792" w:rsidRDefault="00360390" w:rsidP="0036039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E3B26">
              <w:rPr>
                <w:rFonts w:ascii="Times New Roman" w:hAnsi="Times New Roman" w:cs="Times New Roman"/>
                <w:sz w:val="20"/>
                <w:szCs w:val="20"/>
              </w:rPr>
              <w:t>Mühendislik malzemelerini tanımlamak</w:t>
            </w:r>
            <w:r w:rsidRPr="00B647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3381C84" w14:textId="01907552" w:rsidR="00360390" w:rsidRPr="00B64792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1,2,3,4,5,9,10,11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AAAAEC6" w14:textId="52E21B42" w:rsidR="00360390" w:rsidRPr="00B64792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1,5,10,11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0FFABF6" w14:textId="473C8BBB" w:rsidR="00360390" w:rsidRPr="005D197E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A,B</w:t>
            </w:r>
          </w:p>
        </w:tc>
      </w:tr>
      <w:tr w:rsidR="00360390" w:rsidRPr="00B41ECB" w14:paraId="2B73B8AA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31249F" w14:textId="77777777" w:rsidR="00360390" w:rsidRPr="00B41ECB" w:rsidRDefault="00360390" w:rsidP="0036039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D56B3AA" w14:textId="63C64C02" w:rsidR="00360390" w:rsidRPr="009E3B26" w:rsidRDefault="00360390" w:rsidP="0036039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E3B26">
              <w:rPr>
                <w:rFonts w:ascii="Times New Roman" w:hAnsi="Times New Roman" w:cs="Times New Roman"/>
                <w:sz w:val="20"/>
                <w:szCs w:val="20"/>
              </w:rPr>
              <w:t>Mühendislik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malzemelerini </w:t>
            </w:r>
            <w:r w:rsidRPr="009E3B26">
              <w:rPr>
                <w:rFonts w:ascii="Times New Roman" w:hAnsi="Times New Roman" w:cs="Times New Roman"/>
                <w:sz w:val="20"/>
                <w:szCs w:val="20"/>
              </w:rPr>
              <w:t>yorumlamak</w:t>
            </w:r>
            <w:r w:rsidRPr="00B647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375AAB" w14:textId="78C95182" w:rsidR="00360390" w:rsidRPr="00B64792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1,2,3,4,5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9E5120" w14:textId="2BF2EDC4" w:rsidR="00360390" w:rsidRPr="00B64792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1,5,10,11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49B0DF7" w14:textId="21983173" w:rsidR="00360390" w:rsidRPr="005D197E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A,B</w:t>
            </w:r>
          </w:p>
        </w:tc>
      </w:tr>
      <w:tr w:rsidR="00360390" w:rsidRPr="00B41ECB" w14:paraId="16754CAD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8015DF" w14:textId="77777777" w:rsidR="00360390" w:rsidRPr="00B41ECB" w:rsidRDefault="00360390" w:rsidP="0036039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9D3C3C1" w14:textId="320D88FF" w:rsidR="00360390" w:rsidRPr="00B64792" w:rsidRDefault="00360390" w:rsidP="0036039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9E3B26">
              <w:rPr>
                <w:rFonts w:ascii="Times New Roman" w:hAnsi="Times New Roman" w:cs="Times New Roman"/>
                <w:sz w:val="20"/>
                <w:szCs w:val="20"/>
              </w:rPr>
              <w:t>erilen bilgilerin uygulamadaki yerini göstermek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C09C8B6" w14:textId="66ADD9EC" w:rsidR="00360390" w:rsidRPr="00B64792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1,2,3,4,5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65C2DD" w14:textId="06A4259E" w:rsidR="00360390" w:rsidRPr="00B64792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1,5,10,11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0F15C79" w14:textId="6243C12A" w:rsidR="00360390" w:rsidRPr="005D197E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A,B</w:t>
            </w:r>
          </w:p>
        </w:tc>
      </w:tr>
      <w:tr w:rsidR="00360390" w:rsidRPr="00B41ECB" w14:paraId="33471320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0B3D99" w14:textId="77777777" w:rsidR="00360390" w:rsidRPr="00B41ECB" w:rsidRDefault="00360390" w:rsidP="0036039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346EBA1" w14:textId="62D36C6F" w:rsidR="00360390" w:rsidRPr="009E3B26" w:rsidRDefault="00360390" w:rsidP="0036039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9E3B26">
              <w:rPr>
                <w:rFonts w:ascii="Times New Roman" w:hAnsi="Times New Roman" w:cs="Times New Roman"/>
                <w:sz w:val="20"/>
                <w:szCs w:val="20"/>
              </w:rPr>
              <w:t>ühendislik malzemelerini tanımak, 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lzeme seçimi ile ilgili tasarım </w:t>
            </w:r>
            <w:r w:rsidRPr="009E3B26">
              <w:rPr>
                <w:rFonts w:ascii="Times New Roman" w:hAnsi="Times New Roman" w:cs="Times New Roman"/>
                <w:sz w:val="20"/>
                <w:szCs w:val="20"/>
              </w:rPr>
              <w:t>yapmak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CA392E" w14:textId="5C564CE3" w:rsidR="00360390" w:rsidRPr="00B64792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1,2,3,4,5,7,8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0094AB" w14:textId="599D77C2" w:rsidR="00360390" w:rsidRPr="00B64792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1,5,10,11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85440CE" w14:textId="09082B5E" w:rsidR="00360390" w:rsidRPr="005D197E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A,B</w:t>
            </w:r>
          </w:p>
        </w:tc>
      </w:tr>
      <w:tr w:rsidR="00360390" w:rsidRPr="00B41ECB" w14:paraId="0B92418F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B588DE" w14:textId="77777777" w:rsidR="00360390" w:rsidRPr="00B41ECB" w:rsidRDefault="00360390" w:rsidP="0036039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5FCD444" w14:textId="3E39FFBB" w:rsidR="00360390" w:rsidRPr="009E3B26" w:rsidRDefault="00360390" w:rsidP="0036039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9E3B26">
              <w:rPr>
                <w:rFonts w:ascii="Times New Roman" w:hAnsi="Times New Roman" w:cs="Times New Roman"/>
                <w:sz w:val="20"/>
                <w:szCs w:val="20"/>
              </w:rPr>
              <w:t>ühendislik malzemelerini çalışma koşullarına göre</w:t>
            </w:r>
          </w:p>
          <w:p w14:paraId="7750891B" w14:textId="0F6810CB" w:rsidR="00360390" w:rsidRPr="00B64792" w:rsidRDefault="00360390" w:rsidP="0036039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 w:rsidRPr="009E3B26">
              <w:rPr>
                <w:rFonts w:ascii="Times New Roman" w:hAnsi="Times New Roman" w:cs="Times New Roman"/>
                <w:sz w:val="20"/>
                <w:szCs w:val="20"/>
              </w:rPr>
              <w:t>değerlendirmek</w:t>
            </w:r>
            <w:proofErr w:type="gram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7A8D68E" w14:textId="1974591E" w:rsidR="00360390" w:rsidRPr="00B64792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1,2,3,4,5,9,10,11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3BE844" w14:textId="47E93322" w:rsidR="00360390" w:rsidRPr="00B64792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1,5,10,11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4A5B02" w14:textId="585B6CC0" w:rsidR="00360390" w:rsidRPr="005D197E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A,B</w:t>
            </w:r>
          </w:p>
        </w:tc>
      </w:tr>
      <w:tr w:rsidR="00360390" w:rsidRPr="00B41ECB" w14:paraId="65ED2C1E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E9B8A9" w14:textId="77777777" w:rsidR="00360390" w:rsidRPr="00B41ECB" w:rsidRDefault="00360390" w:rsidP="0036039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55DD73B" w14:textId="35A30B5D" w:rsidR="00360390" w:rsidRPr="00B64792" w:rsidRDefault="00360390" w:rsidP="00360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792">
              <w:rPr>
                <w:rFonts w:ascii="Times New Roman" w:hAnsi="Times New Roman" w:cs="Times New Roman"/>
                <w:sz w:val="20"/>
                <w:szCs w:val="20"/>
              </w:rPr>
              <w:t>Kon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strüksiyonda, makine parçalarının </w:t>
            </w:r>
            <w:r w:rsidRPr="00B64792">
              <w:rPr>
                <w:rFonts w:ascii="Times New Roman" w:hAnsi="Times New Roman" w:cs="Times New Roman"/>
                <w:sz w:val="20"/>
                <w:szCs w:val="20"/>
              </w:rPr>
              <w:t xml:space="preserve">birbirine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göre malzeme seçimi</w:t>
            </w:r>
            <w:r w:rsidRPr="00B647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C16AFE0" w14:textId="4667F3F1" w:rsidR="00360390" w:rsidRPr="00B64792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1,2,3,4,5,9,10,11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65FC1E" w14:textId="128BDFE7" w:rsidR="00360390" w:rsidRPr="00B64792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1,5,10,11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85D945" w14:textId="1B194F73" w:rsidR="00360390" w:rsidRPr="005D197E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A,B</w:t>
            </w:r>
          </w:p>
        </w:tc>
      </w:tr>
      <w:tr w:rsidR="00360390" w:rsidRPr="00B41ECB" w14:paraId="1050977A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C26512" w14:textId="77777777" w:rsidR="00360390" w:rsidRPr="00B41ECB" w:rsidRDefault="00360390" w:rsidP="0036039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AC4C23" w14:textId="34D556E2" w:rsidR="00360390" w:rsidRPr="00B64792" w:rsidRDefault="00360390" w:rsidP="0036039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Ür</w:t>
            </w:r>
            <w:r w:rsidRPr="00B64792">
              <w:rPr>
                <w:rFonts w:ascii="Times New Roman" w:hAnsi="Times New Roman" w:cs="Times New Roman"/>
                <w:sz w:val="20"/>
                <w:szCs w:val="20"/>
              </w:rPr>
              <w:t>etim ve teknolojideki gelişmeleri izleme ve bilgileri güncelleme bilinci ile değerlendirebilir.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EF1CA6F" w14:textId="3509C0E6" w:rsidR="00360390" w:rsidRPr="00B64792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1,2,3,4,5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CEFD791" w14:textId="192D1C31" w:rsidR="00360390" w:rsidRPr="00B64792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1,5,10,11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82DCE4F" w14:textId="729F51CC" w:rsidR="00360390" w:rsidRPr="005D197E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A,B</w:t>
            </w:r>
          </w:p>
        </w:tc>
      </w:tr>
      <w:tr w:rsidR="00651F63" w:rsidRPr="00B41ECB" w14:paraId="7F6A3188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CFD0A6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5846C64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43EE403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BBE1CF5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769C2FE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091661F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FB3581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B405C85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F2A3F2C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2C64158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C595F2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37066EA3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3AB94714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0E897E4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617E690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DF4E8F7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79A56F3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CF2C33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02DF50DC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1C78961C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C2DC177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263DF42" w14:textId="4029022F" w:rsidR="005E44D3" w:rsidRPr="00B64792" w:rsidRDefault="009E3B26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B26">
              <w:rPr>
                <w:rFonts w:ascii="Times New Roman" w:hAnsi="Times New Roman" w:cs="Times New Roman"/>
                <w:sz w:val="20"/>
                <w:szCs w:val="20"/>
              </w:rPr>
              <w:t>William D. Callister, Malzeme Bilimi ve Mühendisliği, Nobel Yayın, 2014</w:t>
            </w:r>
          </w:p>
        </w:tc>
      </w:tr>
      <w:tr w:rsidR="005E44D3" w:rsidRPr="00B41ECB" w14:paraId="1B84B41C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9236D50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36673F2" w14:textId="77777777" w:rsidR="009E3B26" w:rsidRPr="009E3B26" w:rsidRDefault="009E3B26" w:rsidP="009E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B26">
              <w:rPr>
                <w:rFonts w:ascii="Times New Roman" w:hAnsi="Times New Roman" w:cs="Times New Roman"/>
                <w:sz w:val="20"/>
                <w:szCs w:val="20"/>
              </w:rPr>
              <w:t>1.Elements of Materials Science and Engineering, Vlack, L.H.V</w:t>
            </w:r>
            <w:proofErr w:type="gramStart"/>
            <w:r w:rsidRPr="009E3B26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9E3B26">
              <w:rPr>
                <w:rFonts w:ascii="Times New Roman" w:hAnsi="Times New Roman" w:cs="Times New Roman"/>
                <w:sz w:val="20"/>
                <w:szCs w:val="20"/>
              </w:rPr>
              <w:t xml:space="preserve"> AddisonWesley Pub.Co., 1995</w:t>
            </w:r>
          </w:p>
          <w:p w14:paraId="5C7AC26F" w14:textId="77777777" w:rsidR="009E3B26" w:rsidRPr="009E3B26" w:rsidRDefault="009E3B26" w:rsidP="009E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B26">
              <w:rPr>
                <w:rFonts w:ascii="Times New Roman" w:hAnsi="Times New Roman" w:cs="Times New Roman"/>
                <w:sz w:val="20"/>
                <w:szCs w:val="20"/>
              </w:rPr>
              <w:t>2.Malzeme Bilimi ve Mühendisliği, Smith, W.F</w:t>
            </w:r>
            <w:proofErr w:type="gramStart"/>
            <w:r w:rsidRPr="009E3B26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9E3B26">
              <w:rPr>
                <w:rFonts w:ascii="Times New Roman" w:hAnsi="Times New Roman" w:cs="Times New Roman"/>
                <w:sz w:val="20"/>
                <w:szCs w:val="20"/>
              </w:rPr>
              <w:t xml:space="preserve"> Çev.Kınıkoğlu, N.,</w:t>
            </w:r>
          </w:p>
          <w:p w14:paraId="6C820D04" w14:textId="77777777" w:rsidR="009E3B26" w:rsidRPr="009E3B26" w:rsidRDefault="009E3B26" w:rsidP="009E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B26">
              <w:rPr>
                <w:rFonts w:ascii="Times New Roman" w:hAnsi="Times New Roman" w:cs="Times New Roman"/>
                <w:sz w:val="20"/>
                <w:szCs w:val="20"/>
              </w:rPr>
              <w:t>Literatür Yayınları</w:t>
            </w:r>
          </w:p>
          <w:p w14:paraId="543A337C" w14:textId="77777777" w:rsidR="009E3B26" w:rsidRPr="009E3B26" w:rsidRDefault="009E3B26" w:rsidP="009E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B26">
              <w:rPr>
                <w:rFonts w:ascii="Times New Roman" w:hAnsi="Times New Roman" w:cs="Times New Roman"/>
                <w:sz w:val="20"/>
                <w:szCs w:val="20"/>
              </w:rPr>
              <w:t>3.Malzeme bilgisi I-II, Bargel, Çev. Güleç, Ş</w:t>
            </w:r>
            <w:proofErr w:type="gramStart"/>
            <w:r w:rsidRPr="009E3B26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9E3B26">
              <w:rPr>
                <w:rFonts w:ascii="Times New Roman" w:hAnsi="Times New Roman" w:cs="Times New Roman"/>
                <w:sz w:val="20"/>
                <w:szCs w:val="20"/>
              </w:rPr>
              <w:t xml:space="preserve"> Tübitak Yayınları, 1987</w:t>
            </w:r>
          </w:p>
          <w:p w14:paraId="57D5FE94" w14:textId="77777777" w:rsidR="009E3B26" w:rsidRPr="009E3B26" w:rsidRDefault="009E3B26" w:rsidP="009E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B26">
              <w:rPr>
                <w:rFonts w:ascii="Times New Roman" w:hAnsi="Times New Roman" w:cs="Times New Roman"/>
                <w:sz w:val="20"/>
                <w:szCs w:val="20"/>
              </w:rPr>
              <w:t>4.Malzemelerin Yapı ve özellikleri, I-II-III-IV, Moffat, W.G</w:t>
            </w:r>
            <w:proofErr w:type="gramStart"/>
            <w:r w:rsidRPr="009E3B26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9E3B26">
              <w:rPr>
                <w:rFonts w:ascii="Times New Roman" w:hAnsi="Times New Roman" w:cs="Times New Roman"/>
                <w:sz w:val="20"/>
                <w:szCs w:val="20"/>
              </w:rPr>
              <w:t xml:space="preserve"> Pearsall, G.W.,</w:t>
            </w:r>
          </w:p>
          <w:p w14:paraId="3F25784B" w14:textId="47944822" w:rsidR="005E44D3" w:rsidRPr="00B64792" w:rsidRDefault="009E3B26" w:rsidP="009E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B26">
              <w:rPr>
                <w:rFonts w:ascii="Times New Roman" w:hAnsi="Times New Roman" w:cs="Times New Roman"/>
                <w:sz w:val="20"/>
                <w:szCs w:val="20"/>
              </w:rPr>
              <w:t>Çev. Onaran, K</w:t>
            </w:r>
            <w:proofErr w:type="gramStart"/>
            <w:r w:rsidRPr="009E3B26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9E3B26">
              <w:rPr>
                <w:rFonts w:ascii="Times New Roman" w:hAnsi="Times New Roman" w:cs="Times New Roman"/>
                <w:sz w:val="20"/>
                <w:szCs w:val="20"/>
              </w:rPr>
              <w:t xml:space="preserve"> İTÜ Yayınları, 1992</w:t>
            </w:r>
          </w:p>
        </w:tc>
      </w:tr>
      <w:tr w:rsidR="005E44D3" w:rsidRPr="00B41ECB" w14:paraId="3CA8D49E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CFE4800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21CF9D2" w14:textId="6EF03F72" w:rsidR="005E44D3" w:rsidRPr="00B64792" w:rsidRDefault="009E3B26" w:rsidP="00B64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B26">
              <w:rPr>
                <w:rFonts w:ascii="Times New Roman" w:hAnsi="Times New Roman" w:cs="Times New Roman"/>
                <w:sz w:val="20"/>
                <w:szCs w:val="20"/>
              </w:rPr>
              <w:t>Ders kitabı, Laboratuar Cihazları, Projeksiyon cihazı</w:t>
            </w:r>
          </w:p>
        </w:tc>
      </w:tr>
    </w:tbl>
    <w:p w14:paraId="33F17762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5EE64BBE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517DB71A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84169A" w:rsidRPr="00B41ECB" w14:paraId="04D56646" w14:textId="77777777" w:rsidTr="0084169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F4960F" w14:textId="77777777" w:rsidR="0084169A" w:rsidRPr="00B41ECB" w:rsidRDefault="0084169A" w:rsidP="008416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92D95B8" w14:textId="02C5B99A" w:rsidR="0084169A" w:rsidRPr="0084169A" w:rsidRDefault="009E3B26" w:rsidP="00841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B26">
              <w:rPr>
                <w:rFonts w:ascii="Times New Roman" w:hAnsi="Times New Roman" w:cs="Times New Roman"/>
                <w:sz w:val="20"/>
                <w:szCs w:val="20"/>
              </w:rPr>
              <w:t>Mühendislik malzemelerinin sınıflandırılması</w:t>
            </w:r>
          </w:p>
        </w:tc>
      </w:tr>
      <w:tr w:rsidR="0084169A" w:rsidRPr="00B41ECB" w14:paraId="7979ED5C" w14:textId="77777777" w:rsidTr="0084169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C14846" w14:textId="77777777" w:rsidR="0084169A" w:rsidRPr="00B41ECB" w:rsidRDefault="0084169A" w:rsidP="008416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6FE6BC9" w14:textId="68A80499" w:rsidR="0084169A" w:rsidRPr="0084169A" w:rsidRDefault="009E3B26" w:rsidP="00841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Demir esaslı malzemeler</w:t>
            </w:r>
            <w:r w:rsidR="0084169A" w:rsidRPr="00841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169A" w:rsidRPr="00B41ECB" w14:paraId="53171CF6" w14:textId="77777777" w:rsidTr="0084169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93DF7A" w14:textId="77777777" w:rsidR="0084169A" w:rsidRPr="00B41ECB" w:rsidRDefault="0084169A" w:rsidP="008416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4F12B4E" w14:textId="5E0A3AC5" w:rsidR="0084169A" w:rsidRPr="0084169A" w:rsidRDefault="009E3B26" w:rsidP="00841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B26">
              <w:rPr>
                <w:rFonts w:ascii="Times New Roman" w:hAnsi="Times New Roman" w:cs="Times New Roman"/>
                <w:sz w:val="20"/>
                <w:szCs w:val="20"/>
              </w:rPr>
              <w:t>Çelikler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sınıflandırılması</w:t>
            </w:r>
          </w:p>
        </w:tc>
      </w:tr>
      <w:tr w:rsidR="0084169A" w:rsidRPr="00B41ECB" w14:paraId="004C206F" w14:textId="77777777" w:rsidTr="0084169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BEEA1A" w14:textId="77777777" w:rsidR="0084169A" w:rsidRPr="00B41ECB" w:rsidRDefault="0084169A" w:rsidP="008416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F27AE08" w14:textId="6471B59D" w:rsidR="0084169A" w:rsidRPr="0084169A" w:rsidRDefault="009E3B26" w:rsidP="00841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B26">
              <w:rPr>
                <w:rFonts w:ascii="Times New Roman" w:hAnsi="Times New Roman" w:cs="Times New Roman"/>
                <w:sz w:val="20"/>
                <w:szCs w:val="20"/>
              </w:rPr>
              <w:t>Dökme demirler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sınıflandırılması</w:t>
            </w:r>
          </w:p>
        </w:tc>
      </w:tr>
      <w:tr w:rsidR="0084169A" w:rsidRPr="00B41ECB" w14:paraId="7CB552D5" w14:textId="77777777" w:rsidTr="0084169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84E64B" w14:textId="77777777" w:rsidR="0084169A" w:rsidRPr="00B41ECB" w:rsidRDefault="0084169A" w:rsidP="008416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C8385EB" w14:textId="4D87FD8E" w:rsidR="0084169A" w:rsidRPr="0084169A" w:rsidRDefault="009E3B26" w:rsidP="009E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B26">
              <w:rPr>
                <w:rFonts w:ascii="Times New Roman" w:hAnsi="Times New Roman" w:cs="Times New Roman"/>
                <w:sz w:val="20"/>
                <w:szCs w:val="20"/>
              </w:rPr>
              <w:t xml:space="preserve">Malzeme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9E3B26">
              <w:rPr>
                <w:rFonts w:ascii="Times New Roman" w:hAnsi="Times New Roman" w:cs="Times New Roman"/>
                <w:sz w:val="20"/>
                <w:szCs w:val="20"/>
              </w:rPr>
              <w:t>tandartları</w:t>
            </w:r>
          </w:p>
        </w:tc>
      </w:tr>
      <w:tr w:rsidR="0084169A" w:rsidRPr="00B41ECB" w14:paraId="1156D75F" w14:textId="77777777" w:rsidTr="0084169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37B3D2" w14:textId="77777777" w:rsidR="0084169A" w:rsidRPr="00B41ECB" w:rsidRDefault="0084169A" w:rsidP="008416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AFA59E1" w14:textId="335F7955" w:rsidR="0084169A" w:rsidRPr="0084169A" w:rsidRDefault="009E3B26" w:rsidP="00841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B26">
              <w:rPr>
                <w:rFonts w:ascii="Times New Roman" w:hAnsi="Times New Roman" w:cs="Times New Roman"/>
                <w:sz w:val="20"/>
                <w:szCs w:val="20"/>
              </w:rPr>
              <w:t>Isıl işlemler</w:t>
            </w:r>
          </w:p>
        </w:tc>
      </w:tr>
      <w:tr w:rsidR="0084169A" w:rsidRPr="00B41ECB" w14:paraId="6F7BC354" w14:textId="77777777" w:rsidTr="0084169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9107B1" w14:textId="77777777" w:rsidR="0084169A" w:rsidRPr="00B41ECB" w:rsidRDefault="0084169A" w:rsidP="008416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5E0E346" w14:textId="02EAC4B8" w:rsidR="0084169A" w:rsidRPr="0084169A" w:rsidRDefault="009E3B26" w:rsidP="009E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Metallerde y</w:t>
            </w:r>
            <w:r w:rsidRPr="009E3B26">
              <w:rPr>
                <w:rFonts w:ascii="Times New Roman" w:hAnsi="Times New Roman" w:cs="Times New Roman"/>
                <w:sz w:val="20"/>
                <w:szCs w:val="20"/>
              </w:rPr>
              <w:t xml:space="preserve">üzey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9E3B26">
              <w:rPr>
                <w:rFonts w:ascii="Times New Roman" w:hAnsi="Times New Roman" w:cs="Times New Roman"/>
                <w:sz w:val="20"/>
                <w:szCs w:val="20"/>
              </w:rPr>
              <w:t xml:space="preserve">ertleştirme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9E3B26">
              <w:rPr>
                <w:rFonts w:ascii="Times New Roman" w:hAnsi="Times New Roman" w:cs="Times New Roman"/>
                <w:sz w:val="20"/>
                <w:szCs w:val="20"/>
              </w:rPr>
              <w:t>öntemleri</w:t>
            </w:r>
          </w:p>
        </w:tc>
      </w:tr>
      <w:tr w:rsidR="0084169A" w:rsidRPr="00B41ECB" w14:paraId="1A176D6C" w14:textId="77777777" w:rsidTr="0084169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01519E" w14:textId="77777777" w:rsidR="0084169A" w:rsidRPr="00B41ECB" w:rsidRDefault="0084169A" w:rsidP="008416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A50E04" w14:textId="77777777" w:rsidR="0084169A" w:rsidRPr="009D6403" w:rsidRDefault="0084169A" w:rsidP="0084169A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D6403">
              <w:rPr>
                <w:rFonts w:asciiTheme="majorBidi" w:hAnsiTheme="majorBidi" w:cstheme="majorBidi"/>
                <w:sz w:val="20"/>
                <w:szCs w:val="20"/>
              </w:rPr>
              <w:t>Ara Sınavlar</w:t>
            </w:r>
          </w:p>
        </w:tc>
      </w:tr>
      <w:tr w:rsidR="0084169A" w:rsidRPr="00B41ECB" w14:paraId="1DD1F6A3" w14:textId="77777777" w:rsidTr="0084169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CD8408" w14:textId="77777777" w:rsidR="0084169A" w:rsidRPr="00B41ECB" w:rsidRDefault="0084169A" w:rsidP="008416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5A4ED86F" w14:textId="4B520BBB" w:rsidR="0084169A" w:rsidRPr="0084169A" w:rsidRDefault="00807FA1" w:rsidP="00841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FA1">
              <w:rPr>
                <w:rFonts w:ascii="Times New Roman" w:hAnsi="Times New Roman" w:cs="Times New Roman"/>
                <w:sz w:val="20"/>
                <w:szCs w:val="20"/>
              </w:rPr>
              <w:t>Demir dışı alaşımlar</w:t>
            </w:r>
          </w:p>
        </w:tc>
      </w:tr>
      <w:tr w:rsidR="0084169A" w:rsidRPr="00B41ECB" w14:paraId="157C271D" w14:textId="77777777" w:rsidTr="0084169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EF9CAA" w14:textId="77777777" w:rsidR="0084169A" w:rsidRPr="00B41ECB" w:rsidRDefault="0084169A" w:rsidP="008416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559EA3D" w14:textId="07EBCFED" w:rsidR="0084169A" w:rsidRPr="0084169A" w:rsidRDefault="00807FA1" w:rsidP="00841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FA1">
              <w:rPr>
                <w:rFonts w:ascii="Times New Roman" w:hAnsi="Times New Roman" w:cs="Times New Roman"/>
                <w:sz w:val="20"/>
                <w:szCs w:val="20"/>
              </w:rPr>
              <w:t>Demir dışı alaşımlar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uygulanan ısıl işlemler</w:t>
            </w:r>
          </w:p>
        </w:tc>
      </w:tr>
      <w:tr w:rsidR="0084169A" w:rsidRPr="00B41ECB" w14:paraId="497B2F56" w14:textId="77777777" w:rsidTr="0084169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F54E3D" w14:textId="77777777" w:rsidR="0084169A" w:rsidRPr="00B41ECB" w:rsidRDefault="0084169A" w:rsidP="008416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BC757AC" w14:textId="12DB0AC1" w:rsidR="0084169A" w:rsidRPr="0084169A" w:rsidRDefault="00807FA1" w:rsidP="00807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m</w:t>
            </w:r>
            <w:r w:rsidRPr="00807FA1">
              <w:rPr>
                <w:rFonts w:ascii="Times New Roman" w:hAnsi="Times New Roman" w:cs="Times New Roman"/>
                <w:sz w:val="20"/>
                <w:szCs w:val="20"/>
              </w:rPr>
              <w:t>alzeme özellikleri</w:t>
            </w:r>
          </w:p>
        </w:tc>
      </w:tr>
      <w:tr w:rsidR="0084169A" w:rsidRPr="00B41ECB" w14:paraId="45A51BC7" w14:textId="77777777" w:rsidTr="0084169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D3C585" w14:textId="77777777" w:rsidR="0084169A" w:rsidRPr="00B41ECB" w:rsidRDefault="0084169A" w:rsidP="008416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84D3988" w14:textId="189195C8" w:rsidR="0084169A" w:rsidRPr="0084169A" w:rsidRDefault="00807FA1" w:rsidP="00807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Seramik malzemeler</w:t>
            </w:r>
          </w:p>
        </w:tc>
      </w:tr>
      <w:tr w:rsidR="0084169A" w:rsidRPr="00B41ECB" w14:paraId="02362AA4" w14:textId="77777777" w:rsidTr="0084169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27876B" w14:textId="77777777" w:rsidR="0084169A" w:rsidRPr="00B41ECB" w:rsidRDefault="0084169A" w:rsidP="008416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98303D1" w14:textId="6F48787E" w:rsidR="0084169A" w:rsidRPr="0084169A" w:rsidRDefault="00807FA1" w:rsidP="00841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Polimer malzemeler</w:t>
            </w:r>
          </w:p>
        </w:tc>
      </w:tr>
      <w:tr w:rsidR="0084169A" w:rsidRPr="00B41ECB" w14:paraId="56F4DF24" w14:textId="77777777" w:rsidTr="0084169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0E9484" w14:textId="77777777" w:rsidR="0084169A" w:rsidRPr="00B41ECB" w:rsidRDefault="0084169A" w:rsidP="008416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1647BFA" w14:textId="25D44C35" w:rsidR="0084169A" w:rsidRPr="0084169A" w:rsidRDefault="00807FA1" w:rsidP="00841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Kompozit malzemeler</w:t>
            </w:r>
          </w:p>
        </w:tc>
      </w:tr>
      <w:tr w:rsidR="0084169A" w:rsidRPr="00B41ECB" w14:paraId="7D9D49E6" w14:textId="77777777" w:rsidTr="0084169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214033" w14:textId="77777777" w:rsidR="0084169A" w:rsidRPr="00B41ECB" w:rsidRDefault="0084169A" w:rsidP="008416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5A88905" w14:textId="0AA967B3" w:rsidR="0084169A" w:rsidRPr="0084169A" w:rsidRDefault="00807FA1" w:rsidP="00841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807FA1">
              <w:rPr>
                <w:rFonts w:ascii="Times New Roman" w:hAnsi="Times New Roman" w:cs="Times New Roman"/>
                <w:sz w:val="20"/>
                <w:szCs w:val="20"/>
              </w:rPr>
              <w:t>orozyon, elektriksel ve manyetik özellikler</w:t>
            </w:r>
          </w:p>
        </w:tc>
      </w:tr>
      <w:tr w:rsidR="0084169A" w:rsidRPr="00B41ECB" w14:paraId="0F1B6C97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628E887" w14:textId="566E0FB3" w:rsidR="0084169A" w:rsidRPr="00B41ECB" w:rsidRDefault="0084169A" w:rsidP="00DA63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A636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A6D5324" w14:textId="77777777" w:rsidR="0084169A" w:rsidRPr="009D6403" w:rsidRDefault="0084169A" w:rsidP="0084169A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D6403">
              <w:rPr>
                <w:rFonts w:asciiTheme="majorBidi" w:hAnsiTheme="majorBidi" w:cstheme="majorBidi"/>
                <w:sz w:val="20"/>
                <w:szCs w:val="20"/>
              </w:rPr>
              <w:t>Yarıyıl sonu sınavları</w:t>
            </w:r>
          </w:p>
        </w:tc>
      </w:tr>
    </w:tbl>
    <w:p w14:paraId="2A218E89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338EB33D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6465E1A7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68430939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047EF066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4D9263D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99CB9F0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C962CD7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360390" w:rsidRPr="00B41ECB" w14:paraId="198BF2B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EC5B6BB" w14:textId="77777777" w:rsidR="00360390" w:rsidRPr="00A47FF2" w:rsidRDefault="00360390" w:rsidP="00360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001AC5" w14:textId="38A81CB9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0FD4B4" w14:textId="7C8449CE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5FCEC2" w14:textId="617BC9B8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360390" w:rsidRPr="00B41ECB" w14:paraId="032E02E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8EB5BA1" w14:textId="77777777" w:rsidR="00360390" w:rsidRPr="00A47FF2" w:rsidRDefault="00360390" w:rsidP="00360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2700B5" w14:textId="629E5CC1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531C10" w14:textId="2C2B494B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685266" w14:textId="1CB1F0FB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360390" w:rsidRPr="00B41ECB" w14:paraId="1C011B6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732F8EB" w14:textId="77777777" w:rsidR="00360390" w:rsidRPr="00A47FF2" w:rsidRDefault="00360390" w:rsidP="00360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9841968" w14:textId="71769962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CF6094" w14:textId="6DE73A63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B8F7A3" w14:textId="5AB7D67C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0390" w:rsidRPr="00B41ECB" w14:paraId="009EC41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184390B" w14:textId="77777777" w:rsidR="00360390" w:rsidRDefault="00360390" w:rsidP="00360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88D4EE8" w14:textId="77777777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191A7B" w14:textId="77777777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19D8CB" w14:textId="77777777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390" w:rsidRPr="00B41ECB" w14:paraId="7855A70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5D609E9" w14:textId="77777777" w:rsidR="00360390" w:rsidRDefault="00360390" w:rsidP="00360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F472222" w14:textId="77777777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F56CA2" w14:textId="77777777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556D79" w14:textId="77777777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390" w:rsidRPr="00B41ECB" w14:paraId="48E2585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8F4A85C" w14:textId="77777777" w:rsidR="00360390" w:rsidRDefault="00360390" w:rsidP="00360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CEB808E" w14:textId="59AC29E3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AF84BA" w14:textId="3CCFD74F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83B5CE" w14:textId="0C83D67B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0390" w:rsidRPr="00B41ECB" w14:paraId="6F3558C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E638D12" w14:textId="77777777" w:rsidR="00360390" w:rsidRDefault="00360390" w:rsidP="00360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C27BD5C" w14:textId="38C7EBED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9859BF" w14:textId="68B2A243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B7E0BB" w14:textId="2807C2E7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0390" w:rsidRPr="00B41ECB" w14:paraId="78B0438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C9C757B" w14:textId="77777777" w:rsidR="00360390" w:rsidRDefault="00360390" w:rsidP="00360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53D4C3" w14:textId="4CCCD43C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161807" w14:textId="68F6E41A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A4A08E" w14:textId="62999F45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0390" w:rsidRPr="00B41ECB" w14:paraId="1F7284B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D1B40A7" w14:textId="77777777" w:rsidR="00360390" w:rsidRPr="00A47FF2" w:rsidRDefault="00360390" w:rsidP="00360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98BF98C" w14:textId="3A801480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F13026" w14:textId="5E9F44B2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D0F5CD" w14:textId="1F1B4479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0390" w:rsidRPr="00B41ECB" w14:paraId="69181F4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759AEF5" w14:textId="77777777" w:rsidR="00360390" w:rsidRDefault="00360390" w:rsidP="00360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Sunum (hazırlık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6999E03" w14:textId="741E8755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4F84A0" w14:textId="523ABC9E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9FB60E" w14:textId="3262D33D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0390" w:rsidRPr="00B41ECB" w14:paraId="567AB1D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D760D03" w14:textId="77777777" w:rsidR="00360390" w:rsidRDefault="00360390" w:rsidP="00360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4DE1AD6" w14:textId="144E9CD6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B8490D" w14:textId="26E370C5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D7523C" w14:textId="7E6A03CA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60390" w:rsidRPr="00B41ECB" w14:paraId="51A9C0C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C049FF4" w14:textId="77777777" w:rsidR="00360390" w:rsidRDefault="00360390" w:rsidP="00360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879253E" w14:textId="44204E80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966794" w14:textId="2670508E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109179" w14:textId="3DCF1913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360390" w:rsidRPr="00B41ECB" w14:paraId="790F36F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8554278" w14:textId="77777777" w:rsidR="00360390" w:rsidRDefault="00360390" w:rsidP="00360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9E3EDED" w14:textId="56EE65FD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2B9283" w14:textId="254D18C4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A07757" w14:textId="558079B1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60390" w:rsidRPr="00B41ECB" w14:paraId="396051E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7BBC2F2" w14:textId="77777777" w:rsidR="00360390" w:rsidRDefault="00360390" w:rsidP="00360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32A072" w14:textId="130215AF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4209CA" w14:textId="6211088C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7E2BBA" w14:textId="072265D7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60390" w:rsidRPr="00B41ECB" w14:paraId="62182D5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F327111" w14:textId="77777777" w:rsidR="00360390" w:rsidRDefault="00360390" w:rsidP="00360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287FD5" w14:textId="7EB51420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BCBC02" w14:textId="2C430EF0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858A52" w14:textId="6BBB0C85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60390" w:rsidRPr="00B41ECB" w14:paraId="13F7F972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90AD10" w14:textId="77777777" w:rsidR="00360390" w:rsidRDefault="00360390" w:rsidP="00360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4C10B5" w14:textId="7732AF61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29DE0C" w14:textId="1BAFB81B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385A96" w14:textId="30F1282B" w:rsidR="00360390" w:rsidRPr="00BA47A8" w:rsidRDefault="00360390" w:rsidP="0036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FB252A" w:rsidRPr="00B41ECB" w14:paraId="316CF9A0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2952CC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B5A216A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C0E062" w14:textId="68AC91D1" w:rsidR="00FB252A" w:rsidRPr="00124B45" w:rsidRDefault="00360390" w:rsidP="005A7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FB252A" w:rsidRPr="00B41ECB" w14:paraId="65CD62EE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B149DD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86B7BD9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7B287F" w14:textId="157055E0" w:rsidR="00FB252A" w:rsidRPr="00124B45" w:rsidRDefault="00360390" w:rsidP="005A7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B252A" w:rsidRPr="00B41ECB" w14:paraId="1FDC551E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5939A7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61057270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29042A6D" w14:textId="37629AF3" w:rsidR="00FB252A" w:rsidRPr="00124B45" w:rsidRDefault="005A7096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62BA183E" w14:textId="77777777" w:rsidR="00BD6EC0" w:rsidRDefault="00BD6EC0"/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7172F9A7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EBC8625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Değerlendirme</w:t>
            </w:r>
          </w:p>
        </w:tc>
      </w:tr>
      <w:tr w:rsidR="00432EAA" w:rsidRPr="00B41ECB" w14:paraId="50E1B6A9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62E06F0E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571161CC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3669B574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E294C47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1604CA9" w14:textId="2297736B" w:rsidR="00D84CC2" w:rsidRPr="00BA47A8" w:rsidRDefault="009B6D5B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67D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4CC2" w:rsidRPr="00B41ECB" w14:paraId="5136543E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062F69D" w14:textId="6DF0371A" w:rsidR="00D84CC2" w:rsidRPr="00BA47A8" w:rsidRDefault="00D84CC2" w:rsidP="00D84CC2">
            <w:pPr>
              <w:ind w:left="30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F9BA5D9" w14:textId="2876BAFD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5E6E4654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2C4AA345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6665240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032A5978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78CDFA1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26BF889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1D275EF9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0AB6FED5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295AD844" w14:textId="54E181AE" w:rsidR="00D84CC2" w:rsidRPr="00BA47A8" w:rsidRDefault="00667DC3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84CC2" w:rsidRPr="00B41ECB" w14:paraId="49290994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0A73358D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00DA1374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466154B3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6DF4F1CC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1EFB257B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23D999FB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01131674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68ED011D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6750A5DA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BF780C0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B41490" w:rsidRPr="001701C3" w14:paraId="7218032B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451054E" w14:textId="77777777" w:rsidR="00B41490" w:rsidRPr="00EC5DE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55EC6" w14:textId="558B3F70" w:rsidR="00B41490" w:rsidRPr="00D44754" w:rsidRDefault="00B41490" w:rsidP="00B4149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Matematik, fen bilimleri ve Makine Mühendisliği konularında yeterli bilgi birikimi; bu alanlardaki kuramsal ve uygulamalı bilgileri Makine Mühendisliği problemlerini modelleme ve çözme için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51A446" w14:textId="0BDD7B47" w:rsidR="00B41490" w:rsidRPr="009C149D" w:rsidRDefault="005A7096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1490" w:rsidRPr="001701C3" w14:paraId="1956EDA2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E3E7E7C" w14:textId="77777777" w:rsidR="00B41490" w:rsidRPr="003B113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72A3F" w14:textId="5A0DA179" w:rsidR="00B41490" w:rsidRPr="00D44754" w:rsidRDefault="00B41490" w:rsidP="00B4149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Makine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6C8C81" w14:textId="04F6824F" w:rsidR="00B41490" w:rsidRPr="009C149D" w:rsidRDefault="005A7096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1490" w:rsidRPr="001701C3" w14:paraId="18DD08EB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6E71F3E" w14:textId="77777777" w:rsidR="00B41490" w:rsidRPr="00EC5DE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671A0" w14:textId="57F88D7A" w:rsidR="00B41490" w:rsidRPr="00D44754" w:rsidRDefault="00B41490" w:rsidP="00B4149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B</w:t>
            </w:r>
            <w:r w:rsidRPr="00D44754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elirlenmiş </w:t>
            </w:r>
            <w:r w:rsidRPr="00D44754">
              <w:rPr>
                <w:rFonts w:asciiTheme="majorBidi" w:hAnsiTheme="majorBidi" w:cstheme="majorBidi"/>
                <w:sz w:val="18"/>
                <w:szCs w:val="18"/>
              </w:rPr>
              <w:t>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61FABE" w14:textId="7916C2FB" w:rsidR="00B41490" w:rsidRPr="009C149D" w:rsidRDefault="005A7096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41490" w:rsidRPr="001701C3" w14:paraId="007A857E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2ABD431" w14:textId="77777777" w:rsidR="00B41490" w:rsidRPr="00EC5DE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85E2D" w14:textId="75585816" w:rsidR="00B41490" w:rsidRPr="00D44754" w:rsidRDefault="00B41490" w:rsidP="00B4149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Makine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41C04A" w14:textId="60560E33" w:rsidR="00B41490" w:rsidRPr="009C149D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1490" w:rsidRPr="001701C3" w14:paraId="3E6E44E8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75FE57F" w14:textId="77777777" w:rsidR="00B41490" w:rsidRPr="00EC5DE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43838" w14:textId="59382ADE" w:rsidR="00B41490" w:rsidRPr="00D44754" w:rsidRDefault="00B41490" w:rsidP="00B4149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Makine 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1D7DC2" w14:textId="405A011E" w:rsidR="00B41490" w:rsidRPr="009C149D" w:rsidRDefault="005A7096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1490" w:rsidRPr="001701C3" w14:paraId="3BC34F04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756526C" w14:textId="77777777" w:rsidR="00B41490" w:rsidRPr="00EC5DE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4C06B" w14:textId="5AD16F9F" w:rsidR="00B41490" w:rsidRPr="00D44754" w:rsidRDefault="00B41490" w:rsidP="00B4149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Bireysel çalışma, disiplin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C7691C8" w14:textId="1C414AA4" w:rsidR="00B41490" w:rsidRPr="009C149D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41490" w:rsidRPr="001701C3" w14:paraId="6A1B2EB7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EBB307B" w14:textId="77777777" w:rsidR="00B41490" w:rsidRPr="00EC5DE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FCB53" w14:textId="2FB412F6" w:rsidR="00B41490" w:rsidRPr="00D44754" w:rsidRDefault="00B41490" w:rsidP="00B4149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0683DE3" w14:textId="49F2D5CB" w:rsidR="00B41490" w:rsidRPr="009C149D" w:rsidRDefault="00E46915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41490" w:rsidRPr="001701C3" w14:paraId="22DC7BAD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FDC090F" w14:textId="77777777" w:rsidR="00B41490" w:rsidRPr="00EC5DE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4517A" w14:textId="2A4825EF" w:rsidR="00B41490" w:rsidRPr="00D44754" w:rsidRDefault="00B41490" w:rsidP="00B4149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C684AB" w14:textId="286B1583" w:rsidR="00B41490" w:rsidRPr="009C149D" w:rsidRDefault="00E46915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1490" w:rsidRPr="001701C3" w14:paraId="4D42030F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F81505E" w14:textId="77777777" w:rsidR="00B41490" w:rsidRPr="00EC5DE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53304" w14:textId="2CE40F00" w:rsidR="00B41490" w:rsidRPr="00D44754" w:rsidRDefault="00B41490" w:rsidP="00B4149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B2E683" w14:textId="38AF2AB5" w:rsidR="00B41490" w:rsidRPr="009C149D" w:rsidRDefault="005A7096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1490" w:rsidRPr="001701C3" w14:paraId="4661C123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87C3D9F" w14:textId="77777777" w:rsidR="00B41490" w:rsidRPr="00EC5DE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50189" w14:textId="44205049" w:rsidR="00B41490" w:rsidRPr="00D44754" w:rsidRDefault="00B41490" w:rsidP="00B4149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28B983" w14:textId="2A347904" w:rsidR="00B41490" w:rsidRPr="009C149D" w:rsidRDefault="005A7096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41490" w:rsidRPr="001701C3" w14:paraId="3EED35CA" w14:textId="77777777" w:rsidTr="00B41490">
        <w:trPr>
          <w:trHeight w:hRule="exact" w:val="701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F3B40CB" w14:textId="77777777" w:rsidR="00B41490" w:rsidRPr="00EC5DE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186DD" w14:textId="26B4DFD5" w:rsidR="00B41490" w:rsidRPr="00D44754" w:rsidRDefault="00B41490" w:rsidP="00B4149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 xml:space="preserve">Mühendislik uygulamalarının evrensel ve toplumsal boyutlarda sağlık, çevre ve güvenlik üzerindeki etkileri hakkında bilgi; </w:t>
            </w:r>
            <w:r w:rsidRPr="00D44754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ulusal ve uluslararası yasal düzenlemeler ile standartlar hakkında ve </w:t>
            </w:r>
            <w:r w:rsidRPr="00D44754">
              <w:rPr>
                <w:rFonts w:asciiTheme="majorBidi" w:hAnsiTheme="majorBidi" w:cstheme="majorBidi"/>
                <w:sz w:val="18"/>
                <w:szCs w:val="18"/>
              </w:rPr>
              <w:t>mühendislik çözümlerinin hukuksal sonuçları konusunda</w:t>
            </w:r>
            <w:r w:rsidRPr="00D44754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0F7AF6" w14:textId="1159E5B2" w:rsidR="00B41490" w:rsidRPr="009C149D" w:rsidRDefault="005A7096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3B887703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14:paraId="2F9E0383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7D4A8A06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7C833596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5BF991D4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05C58AC" w14:textId="0541C1A9" w:rsidR="00CA0228" w:rsidRDefault="005A7096" w:rsidP="00D44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Esad Kaya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1C26C1E" w14:textId="15E17492" w:rsidR="00CA0228" w:rsidRDefault="00CA0228" w:rsidP="00D44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ABA8620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0B8618D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7B749414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50ABB3C0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61BBB1E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0E65D17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08E2A7A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59004C1B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4261AF2A" w14:textId="148BD89B" w:rsidR="005A7096" w:rsidRDefault="008F4EB1" w:rsidP="00CA0228">
      <w:pPr>
        <w:jc w:val="right"/>
      </w:pPr>
      <w:r>
        <w:t>22</w:t>
      </w:r>
      <w:r w:rsidR="00CA0228">
        <w:t>/</w:t>
      </w:r>
      <w:r>
        <w:t>11</w:t>
      </w:r>
      <w:r w:rsidR="00067CC0">
        <w:t>/2024</w:t>
      </w:r>
    </w:p>
    <w:p w14:paraId="49A0DFFB" w14:textId="77777777" w:rsidR="005A7096" w:rsidRPr="005A7096" w:rsidRDefault="005A7096" w:rsidP="005A7096"/>
    <w:p w14:paraId="6E3B92A5" w14:textId="77777777" w:rsidR="005A7096" w:rsidRPr="005A7096" w:rsidRDefault="005A7096" w:rsidP="005A7096"/>
    <w:p w14:paraId="02E20002" w14:textId="77777777" w:rsidR="005A7096" w:rsidRPr="005A7096" w:rsidRDefault="005A7096" w:rsidP="005A7096"/>
    <w:p w14:paraId="7A95D8AF" w14:textId="77777777" w:rsidR="005A7096" w:rsidRPr="005A7096" w:rsidRDefault="005A7096" w:rsidP="005A7096"/>
    <w:p w14:paraId="4F58BB25" w14:textId="77777777" w:rsidR="005A7096" w:rsidRPr="005A7096" w:rsidRDefault="005A7096" w:rsidP="005A7096"/>
    <w:p w14:paraId="01022E60" w14:textId="77777777" w:rsidR="005A7096" w:rsidRPr="005A7096" w:rsidRDefault="005A7096" w:rsidP="005A7096"/>
    <w:p w14:paraId="375FB17B" w14:textId="4BB9B8A5" w:rsidR="00165EC8" w:rsidRPr="005A7096" w:rsidRDefault="005A7096" w:rsidP="005A7096">
      <w:pPr>
        <w:tabs>
          <w:tab w:val="left" w:pos="3879"/>
        </w:tabs>
      </w:pPr>
      <w:r>
        <w:tab/>
      </w:r>
    </w:p>
    <w:sectPr w:rsidR="00165EC8" w:rsidRPr="005A7096" w:rsidSect="00CA0228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9AE48" w14:textId="77777777" w:rsidR="00317D52" w:rsidRDefault="00317D52" w:rsidP="00B41ECB">
      <w:pPr>
        <w:spacing w:after="0" w:line="240" w:lineRule="auto"/>
      </w:pPr>
      <w:r>
        <w:separator/>
      </w:r>
    </w:p>
  </w:endnote>
  <w:endnote w:type="continuationSeparator" w:id="0">
    <w:p w14:paraId="00E7C5B4" w14:textId="77777777" w:rsidR="00317D52" w:rsidRDefault="00317D52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DB265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0761AA6E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48D3FA5A" w14:textId="42F78E78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ESOGÜ</w:t>
    </w:r>
    <w:r w:rsidR="00E54A82">
      <w:rPr>
        <w:sz w:val="20"/>
        <w:szCs w:val="20"/>
      </w:rPr>
      <w:t xml:space="preserve"> MAKİNE MÜHENDİSLİĞİ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806CE" w14:textId="3E0DBA8F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E54A82">
      <w:rPr>
        <w:sz w:val="20"/>
        <w:szCs w:val="20"/>
      </w:rPr>
      <w:t>MAKİNE MÜHENDİSLİĞİ</w:t>
    </w:r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AEDCD" w14:textId="15689855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5A7096">
      <w:rPr>
        <w:sz w:val="20"/>
        <w:szCs w:val="20"/>
      </w:rPr>
      <w:t>MAKİNE</w:t>
    </w:r>
    <w:r w:rsidRPr="00CA0228">
      <w:rPr>
        <w:sz w:val="20"/>
        <w:szCs w:val="20"/>
      </w:rPr>
      <w:t xml:space="preserve"> MÜHENDİSLİĞİ BÖLÜMÜ </w:t>
    </w:r>
    <w:r w:rsidR="005A7096">
      <w:rPr>
        <w:sz w:val="20"/>
        <w:szCs w:val="20"/>
      </w:rPr>
      <w:t>2024</w:t>
    </w:r>
    <w:r w:rsidRPr="00CA0228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F1547" w14:textId="77777777" w:rsidR="00317D52" w:rsidRDefault="00317D52" w:rsidP="00B41ECB">
      <w:pPr>
        <w:spacing w:after="0" w:line="240" w:lineRule="auto"/>
      </w:pPr>
      <w:r>
        <w:separator/>
      </w:r>
    </w:p>
  </w:footnote>
  <w:footnote w:type="continuationSeparator" w:id="0">
    <w:p w14:paraId="2F446A6D" w14:textId="77777777" w:rsidR="00317D52" w:rsidRDefault="00317D52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4980B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5EE90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D0182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B23"/>
    <w:multiLevelType w:val="hybridMultilevel"/>
    <w:tmpl w:val="E9FC10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0MjYxNDMyNDczNzBU0lEKTi0uzszPAykwqgUAKMQ/zCwAAAA="/>
  </w:docVars>
  <w:rsids>
    <w:rsidRoot w:val="00FA3A17"/>
    <w:rsid w:val="00005C86"/>
    <w:rsid w:val="00033AEA"/>
    <w:rsid w:val="000537C8"/>
    <w:rsid w:val="00067CC0"/>
    <w:rsid w:val="00075F9A"/>
    <w:rsid w:val="00085298"/>
    <w:rsid w:val="000A6D7A"/>
    <w:rsid w:val="000B6CFC"/>
    <w:rsid w:val="000C5B5D"/>
    <w:rsid w:val="000D481F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C1EB9"/>
    <w:rsid w:val="001E6EE4"/>
    <w:rsid w:val="001F342A"/>
    <w:rsid w:val="0020506C"/>
    <w:rsid w:val="002116B8"/>
    <w:rsid w:val="00214909"/>
    <w:rsid w:val="00231BE0"/>
    <w:rsid w:val="00257D06"/>
    <w:rsid w:val="00285FA2"/>
    <w:rsid w:val="002C2A55"/>
    <w:rsid w:val="002C3897"/>
    <w:rsid w:val="002E1A0B"/>
    <w:rsid w:val="00317D52"/>
    <w:rsid w:val="00340AD4"/>
    <w:rsid w:val="00360390"/>
    <w:rsid w:val="003649AA"/>
    <w:rsid w:val="003B1131"/>
    <w:rsid w:val="003C3D6F"/>
    <w:rsid w:val="003E0233"/>
    <w:rsid w:val="003E403F"/>
    <w:rsid w:val="003F1168"/>
    <w:rsid w:val="00422B3B"/>
    <w:rsid w:val="00432EAA"/>
    <w:rsid w:val="004345A9"/>
    <w:rsid w:val="00445E92"/>
    <w:rsid w:val="004470D9"/>
    <w:rsid w:val="00494ABD"/>
    <w:rsid w:val="004A74FF"/>
    <w:rsid w:val="004E6560"/>
    <w:rsid w:val="004F3940"/>
    <w:rsid w:val="005029A8"/>
    <w:rsid w:val="00524D3C"/>
    <w:rsid w:val="00526E32"/>
    <w:rsid w:val="00535CE8"/>
    <w:rsid w:val="0054394E"/>
    <w:rsid w:val="00544296"/>
    <w:rsid w:val="00572615"/>
    <w:rsid w:val="00592A0F"/>
    <w:rsid w:val="0059689A"/>
    <w:rsid w:val="005A4903"/>
    <w:rsid w:val="005A7096"/>
    <w:rsid w:val="005C4783"/>
    <w:rsid w:val="005C670B"/>
    <w:rsid w:val="005C7C6E"/>
    <w:rsid w:val="005D197E"/>
    <w:rsid w:val="005E44D3"/>
    <w:rsid w:val="005F18AF"/>
    <w:rsid w:val="00601B0B"/>
    <w:rsid w:val="00603CC1"/>
    <w:rsid w:val="00637993"/>
    <w:rsid w:val="00651F63"/>
    <w:rsid w:val="00667DC3"/>
    <w:rsid w:val="00672408"/>
    <w:rsid w:val="00675C68"/>
    <w:rsid w:val="00690606"/>
    <w:rsid w:val="00695AEA"/>
    <w:rsid w:val="006A0A1C"/>
    <w:rsid w:val="006A66E9"/>
    <w:rsid w:val="006B3D7F"/>
    <w:rsid w:val="006B7277"/>
    <w:rsid w:val="006C66B2"/>
    <w:rsid w:val="006E26AB"/>
    <w:rsid w:val="00715B00"/>
    <w:rsid w:val="007176C1"/>
    <w:rsid w:val="007250D7"/>
    <w:rsid w:val="00726A77"/>
    <w:rsid w:val="00731963"/>
    <w:rsid w:val="00736985"/>
    <w:rsid w:val="00737266"/>
    <w:rsid w:val="00740F63"/>
    <w:rsid w:val="0075594A"/>
    <w:rsid w:val="007610A9"/>
    <w:rsid w:val="00763523"/>
    <w:rsid w:val="007B0A5B"/>
    <w:rsid w:val="007B5C5B"/>
    <w:rsid w:val="007B6038"/>
    <w:rsid w:val="007D3FF2"/>
    <w:rsid w:val="007E77B9"/>
    <w:rsid w:val="007F3339"/>
    <w:rsid w:val="008050DD"/>
    <w:rsid w:val="00805EBA"/>
    <w:rsid w:val="00807FA1"/>
    <w:rsid w:val="0084169A"/>
    <w:rsid w:val="008516E9"/>
    <w:rsid w:val="00851FAD"/>
    <w:rsid w:val="00885C84"/>
    <w:rsid w:val="00885FDD"/>
    <w:rsid w:val="00887AC6"/>
    <w:rsid w:val="00890AE3"/>
    <w:rsid w:val="008928D6"/>
    <w:rsid w:val="008A0658"/>
    <w:rsid w:val="008A5CD9"/>
    <w:rsid w:val="008A69FB"/>
    <w:rsid w:val="008D62F7"/>
    <w:rsid w:val="008E0B88"/>
    <w:rsid w:val="008E4338"/>
    <w:rsid w:val="008E66D8"/>
    <w:rsid w:val="008E6C18"/>
    <w:rsid w:val="008F4EB1"/>
    <w:rsid w:val="009055DE"/>
    <w:rsid w:val="0090575B"/>
    <w:rsid w:val="00924B72"/>
    <w:rsid w:val="009276CE"/>
    <w:rsid w:val="00936DA2"/>
    <w:rsid w:val="009416C7"/>
    <w:rsid w:val="009439CB"/>
    <w:rsid w:val="00957E6F"/>
    <w:rsid w:val="009737F6"/>
    <w:rsid w:val="0097546B"/>
    <w:rsid w:val="00980910"/>
    <w:rsid w:val="00981298"/>
    <w:rsid w:val="00990E21"/>
    <w:rsid w:val="009B450F"/>
    <w:rsid w:val="009B6D5B"/>
    <w:rsid w:val="009B7E8A"/>
    <w:rsid w:val="009C149D"/>
    <w:rsid w:val="009D280C"/>
    <w:rsid w:val="009D328E"/>
    <w:rsid w:val="009D5EA7"/>
    <w:rsid w:val="009D6403"/>
    <w:rsid w:val="009E1DFC"/>
    <w:rsid w:val="009E3B26"/>
    <w:rsid w:val="009E5CEA"/>
    <w:rsid w:val="009F24E4"/>
    <w:rsid w:val="00A01A7E"/>
    <w:rsid w:val="00A14CD4"/>
    <w:rsid w:val="00A365F2"/>
    <w:rsid w:val="00A47FF2"/>
    <w:rsid w:val="00A81298"/>
    <w:rsid w:val="00A86A0F"/>
    <w:rsid w:val="00AA1F09"/>
    <w:rsid w:val="00AD0757"/>
    <w:rsid w:val="00AD1370"/>
    <w:rsid w:val="00AD706A"/>
    <w:rsid w:val="00AE0929"/>
    <w:rsid w:val="00B06B88"/>
    <w:rsid w:val="00B07A80"/>
    <w:rsid w:val="00B20D00"/>
    <w:rsid w:val="00B20D02"/>
    <w:rsid w:val="00B256E4"/>
    <w:rsid w:val="00B301BC"/>
    <w:rsid w:val="00B4077C"/>
    <w:rsid w:val="00B41490"/>
    <w:rsid w:val="00B41ECB"/>
    <w:rsid w:val="00B54737"/>
    <w:rsid w:val="00B6240E"/>
    <w:rsid w:val="00B64792"/>
    <w:rsid w:val="00B802FF"/>
    <w:rsid w:val="00B84B38"/>
    <w:rsid w:val="00B863A3"/>
    <w:rsid w:val="00B902F7"/>
    <w:rsid w:val="00BA3273"/>
    <w:rsid w:val="00BA44D3"/>
    <w:rsid w:val="00BA47A8"/>
    <w:rsid w:val="00BB146D"/>
    <w:rsid w:val="00BB6634"/>
    <w:rsid w:val="00BD6EC0"/>
    <w:rsid w:val="00BE41EC"/>
    <w:rsid w:val="00BF218E"/>
    <w:rsid w:val="00C23D0B"/>
    <w:rsid w:val="00C2415C"/>
    <w:rsid w:val="00C3420A"/>
    <w:rsid w:val="00C74B4A"/>
    <w:rsid w:val="00C778C8"/>
    <w:rsid w:val="00C85F81"/>
    <w:rsid w:val="00CA0228"/>
    <w:rsid w:val="00D17437"/>
    <w:rsid w:val="00D43589"/>
    <w:rsid w:val="00D44754"/>
    <w:rsid w:val="00D460DE"/>
    <w:rsid w:val="00D84CC2"/>
    <w:rsid w:val="00D91730"/>
    <w:rsid w:val="00DA1C77"/>
    <w:rsid w:val="00DA55CC"/>
    <w:rsid w:val="00DA636E"/>
    <w:rsid w:val="00DA678B"/>
    <w:rsid w:val="00DA7F5D"/>
    <w:rsid w:val="00DC01E1"/>
    <w:rsid w:val="00DC5CE1"/>
    <w:rsid w:val="00DD0461"/>
    <w:rsid w:val="00DE0548"/>
    <w:rsid w:val="00DE3AF0"/>
    <w:rsid w:val="00E44F6C"/>
    <w:rsid w:val="00E46063"/>
    <w:rsid w:val="00E46915"/>
    <w:rsid w:val="00E54A82"/>
    <w:rsid w:val="00E617B4"/>
    <w:rsid w:val="00E76862"/>
    <w:rsid w:val="00E96B54"/>
    <w:rsid w:val="00EB1E9F"/>
    <w:rsid w:val="00EC2E7C"/>
    <w:rsid w:val="00EC5DE1"/>
    <w:rsid w:val="00F012E5"/>
    <w:rsid w:val="00F17FDA"/>
    <w:rsid w:val="00F205CB"/>
    <w:rsid w:val="00F32424"/>
    <w:rsid w:val="00F533CC"/>
    <w:rsid w:val="00F55DB9"/>
    <w:rsid w:val="00F85702"/>
    <w:rsid w:val="00F92838"/>
    <w:rsid w:val="00FA3A17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3B013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9D6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728"/>
    <w:rsid w:val="00013232"/>
    <w:rsid w:val="001C1039"/>
    <w:rsid w:val="002116B8"/>
    <w:rsid w:val="00283C6A"/>
    <w:rsid w:val="00376520"/>
    <w:rsid w:val="003C1C26"/>
    <w:rsid w:val="003E3685"/>
    <w:rsid w:val="00423541"/>
    <w:rsid w:val="005359EC"/>
    <w:rsid w:val="00606B8F"/>
    <w:rsid w:val="00626697"/>
    <w:rsid w:val="00631D43"/>
    <w:rsid w:val="006D428E"/>
    <w:rsid w:val="006D5C7C"/>
    <w:rsid w:val="00751E29"/>
    <w:rsid w:val="008733BB"/>
    <w:rsid w:val="008C5D2C"/>
    <w:rsid w:val="008E7F1C"/>
    <w:rsid w:val="00923566"/>
    <w:rsid w:val="0092400D"/>
    <w:rsid w:val="009404B4"/>
    <w:rsid w:val="00972B7B"/>
    <w:rsid w:val="009C1DE1"/>
    <w:rsid w:val="00A47736"/>
    <w:rsid w:val="00B10342"/>
    <w:rsid w:val="00B20728"/>
    <w:rsid w:val="00B642EF"/>
    <w:rsid w:val="00B837AD"/>
    <w:rsid w:val="00B84B38"/>
    <w:rsid w:val="00B9149E"/>
    <w:rsid w:val="00BE3789"/>
    <w:rsid w:val="00BF008B"/>
    <w:rsid w:val="00C76665"/>
    <w:rsid w:val="00CB5D80"/>
    <w:rsid w:val="00CD1106"/>
    <w:rsid w:val="00CE7069"/>
    <w:rsid w:val="00D33CCA"/>
    <w:rsid w:val="00D75FFD"/>
    <w:rsid w:val="00D9270D"/>
    <w:rsid w:val="00DA4248"/>
    <w:rsid w:val="00DB214C"/>
    <w:rsid w:val="00DB31FA"/>
    <w:rsid w:val="00DE3AF0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2211A-DD11-4A62-9594-6E333B3E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ÇisilTimuralp</cp:lastModifiedBy>
  <cp:revision>17</cp:revision>
  <cp:lastPrinted>2016-05-30T07:08:00Z</cp:lastPrinted>
  <dcterms:created xsi:type="dcterms:W3CDTF">2024-07-10T06:05:00Z</dcterms:created>
  <dcterms:modified xsi:type="dcterms:W3CDTF">2024-11-22T11:59:00Z</dcterms:modified>
</cp:coreProperties>
</file>