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4701" w14:textId="4B808ABA"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47D39C20" wp14:editId="1C1945ED">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109C67D2" wp14:editId="5B47AB25">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6557FE" w:rsidRPr="006557FE">
        <w:rPr>
          <w:rFonts w:ascii="Times New Roman" w:hAnsi="Times New Roman" w:cs="Times New Roman"/>
          <w:b/>
          <w:lang w:val="en-US"/>
        </w:rPr>
        <w:t xml:space="preserve">MECHANICAL ENGINEERING </w:t>
      </w:r>
      <w:r w:rsidR="00E131A3" w:rsidRPr="00E131A3">
        <w:rPr>
          <w:rFonts w:ascii="Times New Roman" w:hAnsi="Times New Roman" w:cs="Times New Roman"/>
          <w:b/>
          <w:lang w:val="en-US"/>
        </w:rPr>
        <w:t>DEPARTMENT</w:t>
      </w:r>
    </w:p>
    <w:p w14:paraId="46EDD731" w14:textId="77777777" w:rsidR="008E66D8" w:rsidRPr="00E131A3" w:rsidRDefault="008E66D8" w:rsidP="008E66D8">
      <w:pPr>
        <w:spacing w:after="0"/>
        <w:jc w:val="center"/>
        <w:rPr>
          <w:rFonts w:ascii="Times New Roman" w:hAnsi="Times New Roman" w:cs="Times New Roman"/>
          <w:b/>
          <w:lang w:val="en-US"/>
        </w:rPr>
      </w:pPr>
    </w:p>
    <w:p w14:paraId="2D6546F2"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3D8C0B65" w14:textId="77777777" w:rsidTr="005D197E">
        <w:trPr>
          <w:trHeight w:val="312"/>
        </w:trPr>
        <w:tc>
          <w:tcPr>
            <w:tcW w:w="6506" w:type="dxa"/>
            <w:shd w:val="clear" w:color="auto" w:fill="FFF2CC" w:themeFill="accent4" w:themeFillTint="33"/>
            <w:vAlign w:val="center"/>
          </w:tcPr>
          <w:p w14:paraId="215F8B15"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69675DF2"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6007B885" w14:textId="77777777" w:rsidTr="00FD2C8F">
        <w:trPr>
          <w:trHeight w:val="397"/>
        </w:trPr>
        <w:tc>
          <w:tcPr>
            <w:tcW w:w="6506" w:type="dxa"/>
            <w:vAlign w:val="center"/>
          </w:tcPr>
          <w:p w14:paraId="409DEC8C" w14:textId="400BECCD" w:rsidR="00DD0461" w:rsidRPr="009D646A" w:rsidRDefault="00865E94" w:rsidP="009D646A">
            <w:pPr>
              <w:jc w:val="center"/>
              <w:rPr>
                <w:rFonts w:ascii="Times New Roman" w:hAnsi="Times New Roman" w:cs="Times New Roman"/>
                <w:sz w:val="20"/>
                <w:szCs w:val="20"/>
                <w:lang w:val="en-US"/>
              </w:rPr>
            </w:pPr>
            <w:r>
              <w:rPr>
                <w:rFonts w:ascii="Times New Roman" w:hAnsi="Times New Roman" w:cs="Times New Roman"/>
                <w:sz w:val="20"/>
                <w:szCs w:val="20"/>
                <w:lang w:val="en-US"/>
              </w:rPr>
              <w:t>Computer Aided Design</w:t>
            </w:r>
          </w:p>
        </w:tc>
        <w:tc>
          <w:tcPr>
            <w:tcW w:w="3118" w:type="dxa"/>
            <w:vAlign w:val="center"/>
          </w:tcPr>
          <w:p w14:paraId="05887BF2" w14:textId="6138665E" w:rsidR="00DD0461" w:rsidRPr="00CE3B7C" w:rsidRDefault="00865E94" w:rsidP="002E1A0B">
            <w:pPr>
              <w:jc w:val="center"/>
              <w:rPr>
                <w:rFonts w:ascii="Times New Roman" w:hAnsi="Times New Roman" w:cs="Times New Roman"/>
                <w:b/>
                <w:sz w:val="20"/>
                <w:szCs w:val="20"/>
                <w:lang w:val="en-US"/>
              </w:rPr>
            </w:pPr>
            <w:r w:rsidRPr="00865E94">
              <w:rPr>
                <w:rFonts w:ascii="Times New Roman" w:hAnsi="Times New Roman" w:cs="Times New Roman"/>
                <w:b/>
                <w:sz w:val="20"/>
                <w:szCs w:val="20"/>
              </w:rPr>
              <w:t>151818671</w:t>
            </w:r>
          </w:p>
        </w:tc>
      </w:tr>
    </w:tbl>
    <w:p w14:paraId="233EBCB5"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14:paraId="4F45AEF1" w14:textId="77777777" w:rsidTr="001428B5">
        <w:trPr>
          <w:trHeight w:val="312"/>
        </w:trPr>
        <w:tc>
          <w:tcPr>
            <w:tcW w:w="1928" w:type="dxa"/>
            <w:vMerge w:val="restart"/>
            <w:shd w:val="clear" w:color="auto" w:fill="FFF2CC" w:themeFill="accent4" w:themeFillTint="33"/>
            <w:vAlign w:val="center"/>
          </w:tcPr>
          <w:p w14:paraId="38DA1EEE"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22E16CA0"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3D10F9A3"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58A19956" w14:textId="77777777" w:rsidTr="001428B5">
        <w:trPr>
          <w:trHeight w:val="312"/>
        </w:trPr>
        <w:tc>
          <w:tcPr>
            <w:tcW w:w="1928" w:type="dxa"/>
            <w:vMerge/>
            <w:shd w:val="clear" w:color="auto" w:fill="FFF2CC" w:themeFill="accent4" w:themeFillTint="33"/>
            <w:vAlign w:val="center"/>
          </w:tcPr>
          <w:p w14:paraId="3F552D64" w14:textId="77777777"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41BB2700"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43D40464"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37B93E8E" w14:textId="77777777" w:rsidR="0032057E" w:rsidRPr="00E131A3" w:rsidRDefault="0032057E" w:rsidP="00DD0461">
            <w:pPr>
              <w:jc w:val="center"/>
              <w:rPr>
                <w:rFonts w:ascii="Times New Roman" w:hAnsi="Times New Roman" w:cs="Times New Roman"/>
                <w:b/>
                <w:sz w:val="20"/>
                <w:szCs w:val="20"/>
                <w:lang w:val="en-US"/>
              </w:rPr>
            </w:pPr>
          </w:p>
        </w:tc>
      </w:tr>
      <w:tr w:rsidR="0032057E" w:rsidRPr="00E131A3" w14:paraId="6FF4DE80" w14:textId="77777777" w:rsidTr="00DA33F9">
        <w:trPr>
          <w:trHeight w:val="397"/>
        </w:trPr>
        <w:tc>
          <w:tcPr>
            <w:tcW w:w="1928" w:type="dxa"/>
            <w:vAlign w:val="center"/>
          </w:tcPr>
          <w:p w14:paraId="4A846A95" w14:textId="77777777" w:rsidR="0032057E" w:rsidRPr="00B41ECB" w:rsidRDefault="0032057E" w:rsidP="009D646A">
            <w:pPr>
              <w:jc w:val="center"/>
              <w:rPr>
                <w:rFonts w:ascii="Times New Roman" w:hAnsi="Times New Roman" w:cs="Times New Roman"/>
                <w:sz w:val="20"/>
                <w:szCs w:val="20"/>
              </w:rPr>
            </w:pPr>
          </w:p>
        </w:tc>
        <w:tc>
          <w:tcPr>
            <w:tcW w:w="1885" w:type="dxa"/>
            <w:vAlign w:val="center"/>
          </w:tcPr>
          <w:p w14:paraId="54F9B703" w14:textId="21A8B66D" w:rsidR="0032057E" w:rsidRPr="00B41ECB" w:rsidRDefault="00865E94"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0AEEC29D" w14:textId="77777777" w:rsidR="0032057E" w:rsidRPr="00B41ECB" w:rsidRDefault="0032057E" w:rsidP="009D646A">
            <w:pPr>
              <w:jc w:val="center"/>
              <w:rPr>
                <w:rFonts w:ascii="Times New Roman" w:hAnsi="Times New Roman" w:cs="Times New Roman"/>
                <w:sz w:val="20"/>
                <w:szCs w:val="20"/>
              </w:rPr>
            </w:pPr>
          </w:p>
        </w:tc>
        <w:tc>
          <w:tcPr>
            <w:tcW w:w="3827" w:type="dxa"/>
            <w:vAlign w:val="center"/>
          </w:tcPr>
          <w:p w14:paraId="04ACB052" w14:textId="79EA6C09" w:rsidR="0032057E" w:rsidRPr="00B41ECB" w:rsidRDefault="00B369F6" w:rsidP="009D646A">
            <w:pPr>
              <w:jc w:val="center"/>
              <w:rPr>
                <w:rFonts w:ascii="Times New Roman" w:hAnsi="Times New Roman" w:cs="Times New Roman"/>
                <w:sz w:val="20"/>
                <w:szCs w:val="20"/>
              </w:rPr>
            </w:pPr>
            <w:r>
              <w:rPr>
                <w:rFonts w:ascii="Times New Roman" w:hAnsi="Times New Roman" w:cs="Times New Roman"/>
                <w:sz w:val="20"/>
                <w:szCs w:val="20"/>
              </w:rPr>
              <w:t>5</w:t>
            </w:r>
          </w:p>
        </w:tc>
      </w:tr>
    </w:tbl>
    <w:p w14:paraId="2008D4DB" w14:textId="77777777"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14:paraId="14A825DB" w14:textId="77777777" w:rsidTr="005D197E">
        <w:trPr>
          <w:trHeight w:val="312"/>
        </w:trPr>
        <w:tc>
          <w:tcPr>
            <w:tcW w:w="9624" w:type="dxa"/>
            <w:gridSpan w:val="5"/>
            <w:shd w:val="clear" w:color="auto" w:fill="FFF2CC" w:themeFill="accent4" w:themeFillTint="33"/>
            <w:vAlign w:val="center"/>
          </w:tcPr>
          <w:p w14:paraId="0DDA8EE2"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14:paraId="416DE225" w14:textId="77777777" w:rsidTr="005D197E">
        <w:tc>
          <w:tcPr>
            <w:tcW w:w="1924" w:type="dxa"/>
            <w:shd w:val="clear" w:color="auto" w:fill="FFF2CC" w:themeFill="accent4" w:themeFillTint="33"/>
            <w:vAlign w:val="center"/>
          </w:tcPr>
          <w:p w14:paraId="11C10D6A"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362C6098" w14:textId="77777777"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5F826CD3"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2995D10A"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7381462B"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14:paraId="3A581E74" w14:textId="77777777" w:rsidTr="00FD2C8F">
        <w:trPr>
          <w:trHeight w:val="397"/>
        </w:trPr>
        <w:tc>
          <w:tcPr>
            <w:tcW w:w="1924" w:type="dxa"/>
            <w:vAlign w:val="center"/>
          </w:tcPr>
          <w:p w14:paraId="2F898F77" w14:textId="77777777"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4B51A2E5" w14:textId="61624C85" w:rsidR="0075594A" w:rsidRPr="00E131A3" w:rsidRDefault="00865E94"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15E2FCCB" w14:textId="77777777"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14:paraId="4008A3CE" w14:textId="77777777"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14:paraId="2680E82F" w14:textId="77777777" w:rsidR="0075594A" w:rsidRPr="00E131A3" w:rsidRDefault="0075594A" w:rsidP="0075594A">
            <w:pPr>
              <w:jc w:val="center"/>
              <w:rPr>
                <w:rFonts w:ascii="Times New Roman" w:hAnsi="Times New Roman" w:cs="Times New Roman"/>
                <w:sz w:val="20"/>
                <w:szCs w:val="20"/>
                <w:lang w:val="en-US"/>
              </w:rPr>
            </w:pPr>
          </w:p>
        </w:tc>
      </w:tr>
    </w:tbl>
    <w:p w14:paraId="619517A3"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7DECF0B1" w14:textId="77777777" w:rsidTr="005D197E">
        <w:trPr>
          <w:trHeight w:val="312"/>
        </w:trPr>
        <w:tc>
          <w:tcPr>
            <w:tcW w:w="3208" w:type="dxa"/>
            <w:shd w:val="clear" w:color="auto" w:fill="FFF2CC" w:themeFill="accent4" w:themeFillTint="33"/>
            <w:vAlign w:val="center"/>
          </w:tcPr>
          <w:p w14:paraId="2FB8BDB4" w14:textId="77777777"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5D527509"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3F60C185"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34B00B2E" w14:textId="77777777" w:rsidTr="00FD2C8F">
        <w:trPr>
          <w:trHeight w:val="397"/>
        </w:trPr>
        <w:sdt>
          <w:sdtPr>
            <w:rPr>
              <w:rFonts w:ascii="Times New Roman" w:hAnsi="Times New Roman" w:cs="Times New Roman"/>
              <w:sz w:val="20"/>
              <w:szCs w:val="20"/>
              <w:lang w:val="en-US"/>
            </w:rPr>
            <w:id w:val="429013212"/>
            <w:placeholder>
              <w:docPart w:val="157D8D1DE6454A2BAB17892C59A12375"/>
            </w:placeholder>
            <w:comboBox>
              <w:listItem w:displayText="Turkish" w:value="Turkish"/>
              <w:listItem w:displayText="English" w:value="English"/>
            </w:comboBox>
          </w:sdtPr>
          <w:sdtEndPr/>
          <w:sdtContent>
            <w:tc>
              <w:tcPr>
                <w:tcW w:w="3208" w:type="dxa"/>
                <w:vAlign w:val="center"/>
              </w:tcPr>
              <w:p w14:paraId="05DAAD4A" w14:textId="77777777"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157D8D1DE6454A2BAB17892C59A123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3136B472" w14:textId="77777777"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157D8D1DE6454A2BAB17892C59A12375"/>
            </w:placeholder>
            <w:comboBox>
              <w:listItem w:displayText="Compulsory" w:value="Compulsory"/>
              <w:listItem w:displayText="Elective" w:value="Elective"/>
            </w:comboBox>
          </w:sdtPr>
          <w:sdtEndPr/>
          <w:sdtContent>
            <w:tc>
              <w:tcPr>
                <w:tcW w:w="3208" w:type="dxa"/>
                <w:vAlign w:val="center"/>
              </w:tcPr>
              <w:p w14:paraId="1AB5349C" w14:textId="12288ADC" w:rsidR="003E403F" w:rsidRPr="00E131A3" w:rsidRDefault="00865E94"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60A9BAA0" w14:textId="77777777" w:rsidR="003E403F" w:rsidRPr="00E131A3" w:rsidRDefault="003E403F" w:rsidP="00924B72">
      <w:pPr>
        <w:spacing w:after="0" w:line="240" w:lineRule="auto"/>
        <w:rPr>
          <w:sz w:val="10"/>
          <w:szCs w:val="10"/>
          <w:lang w:val="en-US"/>
        </w:rPr>
      </w:pPr>
    </w:p>
    <w:p w14:paraId="6A6980F0" w14:textId="77777777"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03CAFA80" w14:textId="77777777" w:rsidTr="00165EC8">
        <w:trPr>
          <w:trHeight w:val="421"/>
        </w:trPr>
        <w:tc>
          <w:tcPr>
            <w:tcW w:w="2112" w:type="dxa"/>
            <w:shd w:val="clear" w:color="auto" w:fill="FFF2CC" w:themeFill="accent4" w:themeFillTint="33"/>
            <w:vAlign w:val="center"/>
          </w:tcPr>
          <w:p w14:paraId="6C8457D8"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2C2ADF73" w14:textId="0AE77DD2" w:rsidR="008516E9" w:rsidRPr="00E131A3" w:rsidRDefault="00865E94" w:rsidP="005D197E">
            <w:pPr>
              <w:rPr>
                <w:rFonts w:ascii="Times New Roman" w:hAnsi="Times New Roman" w:cs="Times New Roman"/>
                <w:sz w:val="20"/>
                <w:szCs w:val="20"/>
                <w:lang w:val="en-US"/>
              </w:rPr>
            </w:pPr>
            <w:r w:rsidRPr="00865E94">
              <w:rPr>
                <w:rFonts w:ascii="Times New Roman" w:hAnsi="Times New Roman" w:cs="Times New Roman"/>
                <w:sz w:val="20"/>
                <w:szCs w:val="20"/>
              </w:rPr>
              <w:t xml:space="preserve">Teknik Resim 1 </w:t>
            </w:r>
            <w:r>
              <w:rPr>
                <w:rFonts w:ascii="Times New Roman" w:hAnsi="Times New Roman" w:cs="Times New Roman"/>
                <w:sz w:val="20"/>
                <w:szCs w:val="20"/>
              </w:rPr>
              <w:t>ve</w:t>
            </w:r>
            <w:r w:rsidRPr="00865E94">
              <w:rPr>
                <w:rFonts w:ascii="Times New Roman" w:hAnsi="Times New Roman" w:cs="Times New Roman"/>
                <w:sz w:val="20"/>
                <w:szCs w:val="20"/>
              </w:rPr>
              <w:t xml:space="preserve"> 2</w:t>
            </w:r>
          </w:p>
        </w:tc>
      </w:tr>
      <w:tr w:rsidR="008516E9" w:rsidRPr="00E131A3" w14:paraId="18C4352D" w14:textId="77777777" w:rsidTr="00165EC8">
        <w:trPr>
          <w:trHeight w:val="1012"/>
        </w:trPr>
        <w:tc>
          <w:tcPr>
            <w:tcW w:w="2112" w:type="dxa"/>
            <w:shd w:val="clear" w:color="auto" w:fill="FFF2CC" w:themeFill="accent4" w:themeFillTint="33"/>
            <w:vAlign w:val="center"/>
          </w:tcPr>
          <w:p w14:paraId="1CF8AB10"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0AC73EE3" w14:textId="369051AE" w:rsidR="008E66D8" w:rsidRPr="00E131A3" w:rsidRDefault="00865E94" w:rsidP="00F40F90">
            <w:pPr>
              <w:jc w:val="both"/>
              <w:rPr>
                <w:rFonts w:ascii="Times New Roman" w:hAnsi="Times New Roman" w:cs="Times New Roman"/>
                <w:sz w:val="20"/>
                <w:szCs w:val="20"/>
                <w:lang w:val="en-US"/>
              </w:rPr>
            </w:pPr>
            <w:r w:rsidRPr="00865E94">
              <w:rPr>
                <w:rFonts w:ascii="Times New Roman" w:hAnsi="Times New Roman" w:cs="Times New Roman"/>
                <w:sz w:val="20"/>
                <w:szCs w:val="20"/>
              </w:rPr>
              <w:t>To teach the basics of 2D and 3D design in a computer environment and parametric modeling techniques, and to teach simulation.</w:t>
            </w:r>
          </w:p>
        </w:tc>
      </w:tr>
      <w:tr w:rsidR="008516E9" w:rsidRPr="00E131A3" w14:paraId="7A291195" w14:textId="77777777" w:rsidTr="00165EC8">
        <w:trPr>
          <w:trHeight w:val="984"/>
        </w:trPr>
        <w:tc>
          <w:tcPr>
            <w:tcW w:w="2112" w:type="dxa"/>
            <w:shd w:val="clear" w:color="auto" w:fill="FFF2CC" w:themeFill="accent4" w:themeFillTint="33"/>
            <w:vAlign w:val="center"/>
          </w:tcPr>
          <w:p w14:paraId="3A38C75B"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2F44B6E4" w14:textId="38A503D4" w:rsidR="008516E9" w:rsidRPr="00E131A3" w:rsidRDefault="00865E94" w:rsidP="009D646A">
            <w:pPr>
              <w:jc w:val="both"/>
              <w:rPr>
                <w:rFonts w:ascii="Times New Roman" w:hAnsi="Times New Roman" w:cs="Times New Roman"/>
                <w:sz w:val="20"/>
                <w:szCs w:val="20"/>
                <w:lang w:val="en-US"/>
              </w:rPr>
            </w:pPr>
            <w:r w:rsidRPr="00865E94">
              <w:rPr>
                <w:rFonts w:ascii="Times New Roman" w:hAnsi="Times New Roman" w:cs="Times New Roman"/>
                <w:sz w:val="20"/>
                <w:szCs w:val="20"/>
              </w:rPr>
              <w:t>This course provides an introduction to computer-aided design. It focuses on what can be done using a CAD program rather than how to use the program itself. The first six weeks will be spent working with Fusion 360 on 2D and 3D designs, assembly drawings, and technical drawings. The second half of the course will cover visualization (rendering), simulation, and an introduction to topology design methods.</w:t>
            </w:r>
          </w:p>
        </w:tc>
      </w:tr>
    </w:tbl>
    <w:p w14:paraId="14946948" w14:textId="77777777"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14:paraId="3B9FFD78" w14:textId="77777777" w:rsidTr="00901C7F">
        <w:trPr>
          <w:trHeight w:val="312"/>
        </w:trPr>
        <w:tc>
          <w:tcPr>
            <w:tcW w:w="5372" w:type="dxa"/>
            <w:gridSpan w:val="2"/>
            <w:shd w:val="clear" w:color="auto" w:fill="FFF2CC" w:themeFill="accent4" w:themeFillTint="33"/>
            <w:vAlign w:val="center"/>
          </w:tcPr>
          <w:p w14:paraId="1C97B537" w14:textId="77777777"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030FD274" w14:textId="77777777"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11096CF5" w14:textId="77777777"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31A5AB0E" w14:textId="77777777"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865E94" w:rsidRPr="00E131A3" w14:paraId="780B2DF6" w14:textId="77777777" w:rsidTr="00A90726">
        <w:trPr>
          <w:trHeight w:val="465"/>
        </w:trPr>
        <w:tc>
          <w:tcPr>
            <w:tcW w:w="417" w:type="dxa"/>
            <w:tcBorders>
              <w:top w:val="single" w:sz="4" w:space="0" w:color="auto"/>
              <w:bottom w:val="single" w:sz="4" w:space="0" w:color="auto"/>
              <w:right w:val="nil"/>
            </w:tcBorders>
            <w:shd w:val="clear" w:color="auto" w:fill="FFFFFF" w:themeFill="background1"/>
          </w:tcPr>
          <w:p w14:paraId="03CBC614" w14:textId="3FE85E50" w:rsidR="00865E94" w:rsidRPr="00865E94" w:rsidRDefault="00865E94" w:rsidP="00865E94">
            <w:pPr>
              <w:jc w:val="center"/>
              <w:rPr>
                <w:rFonts w:ascii="Times New Roman" w:hAnsi="Times New Roman" w:cs="Times New Roman"/>
                <w:b/>
                <w:bCs/>
                <w:sz w:val="20"/>
                <w:szCs w:val="20"/>
                <w:lang w:val="en-US"/>
              </w:rPr>
            </w:pPr>
            <w:r w:rsidRPr="00865E94">
              <w:rPr>
                <w:b/>
                <w:bCs/>
              </w:rPr>
              <w:t>1</w:t>
            </w:r>
          </w:p>
        </w:tc>
        <w:tc>
          <w:tcPr>
            <w:tcW w:w="4955" w:type="dxa"/>
            <w:tcBorders>
              <w:left w:val="nil"/>
            </w:tcBorders>
            <w:shd w:val="clear" w:color="auto" w:fill="FFFFFF" w:themeFill="background1"/>
          </w:tcPr>
          <w:p w14:paraId="3B7AACCE" w14:textId="5076F329" w:rsidR="00865E94" w:rsidRPr="00E131A3" w:rsidRDefault="00865E94" w:rsidP="00865E94">
            <w:pPr>
              <w:jc w:val="both"/>
              <w:rPr>
                <w:rFonts w:ascii="Times New Roman" w:hAnsi="Times New Roman" w:cs="Times New Roman"/>
                <w:sz w:val="20"/>
                <w:lang w:val="en-US"/>
              </w:rPr>
            </w:pPr>
            <w:r w:rsidRPr="003454BC">
              <w:t>Teaching 2D and 3D part design with a computer</w:t>
            </w:r>
          </w:p>
        </w:tc>
        <w:tc>
          <w:tcPr>
            <w:tcW w:w="1417" w:type="dxa"/>
            <w:tcBorders>
              <w:left w:val="nil"/>
            </w:tcBorders>
            <w:shd w:val="clear" w:color="auto" w:fill="FFFFFF" w:themeFill="background1"/>
          </w:tcPr>
          <w:p w14:paraId="6C4435DF" w14:textId="7E5B4C66" w:rsidR="00865E94" w:rsidRPr="009D646A" w:rsidRDefault="00865E94" w:rsidP="00865E94">
            <w:pPr>
              <w:jc w:val="center"/>
              <w:rPr>
                <w:rFonts w:ascii="Times New Roman" w:hAnsi="Times New Roman" w:cs="Times New Roman"/>
                <w:sz w:val="20"/>
                <w:szCs w:val="20"/>
              </w:rPr>
            </w:pPr>
            <w:r w:rsidRPr="003454BC">
              <w:t>1, 2, 3, 4, 5, 6, 7, 8</w:t>
            </w:r>
          </w:p>
        </w:tc>
        <w:tc>
          <w:tcPr>
            <w:tcW w:w="1417" w:type="dxa"/>
            <w:shd w:val="clear" w:color="auto" w:fill="FFFFFF" w:themeFill="background1"/>
          </w:tcPr>
          <w:p w14:paraId="0FD3A074" w14:textId="0F8EE376" w:rsidR="00865E94" w:rsidRPr="009D646A" w:rsidRDefault="00865E94" w:rsidP="00865E94">
            <w:pPr>
              <w:jc w:val="center"/>
              <w:rPr>
                <w:rFonts w:ascii="Times New Roman" w:hAnsi="Times New Roman" w:cs="Times New Roman"/>
                <w:sz w:val="20"/>
                <w:szCs w:val="20"/>
              </w:rPr>
            </w:pPr>
            <w:r w:rsidRPr="003454BC">
              <w:t>1, 6, 11, 12</w:t>
            </w:r>
          </w:p>
        </w:tc>
        <w:tc>
          <w:tcPr>
            <w:tcW w:w="1418" w:type="dxa"/>
            <w:shd w:val="clear" w:color="auto" w:fill="FFFFFF" w:themeFill="background1"/>
          </w:tcPr>
          <w:p w14:paraId="44BF401B" w14:textId="6313B4B5" w:rsidR="00865E94" w:rsidRPr="009D646A" w:rsidRDefault="00865E94" w:rsidP="00865E94">
            <w:pPr>
              <w:jc w:val="center"/>
              <w:rPr>
                <w:rFonts w:ascii="Times New Roman" w:hAnsi="Times New Roman" w:cs="Times New Roman"/>
                <w:sz w:val="20"/>
                <w:szCs w:val="20"/>
              </w:rPr>
            </w:pPr>
            <w:r w:rsidRPr="003454BC">
              <w:t>1</w:t>
            </w:r>
          </w:p>
        </w:tc>
      </w:tr>
      <w:tr w:rsidR="00865E94" w:rsidRPr="00E131A3" w14:paraId="2F5EBDF9" w14:textId="77777777" w:rsidTr="00A90726">
        <w:trPr>
          <w:trHeight w:val="465"/>
        </w:trPr>
        <w:tc>
          <w:tcPr>
            <w:tcW w:w="417" w:type="dxa"/>
            <w:tcBorders>
              <w:top w:val="single" w:sz="4" w:space="0" w:color="auto"/>
              <w:bottom w:val="single" w:sz="4" w:space="0" w:color="auto"/>
              <w:right w:val="nil"/>
            </w:tcBorders>
            <w:shd w:val="clear" w:color="auto" w:fill="FFFFFF" w:themeFill="background1"/>
          </w:tcPr>
          <w:p w14:paraId="5FEF349F" w14:textId="0BEF3A31" w:rsidR="00865E94" w:rsidRPr="00865E94" w:rsidRDefault="00865E94" w:rsidP="00865E94">
            <w:pPr>
              <w:jc w:val="center"/>
              <w:rPr>
                <w:rFonts w:ascii="Times New Roman" w:hAnsi="Times New Roman" w:cs="Times New Roman"/>
                <w:b/>
                <w:bCs/>
                <w:sz w:val="20"/>
                <w:szCs w:val="20"/>
                <w:lang w:val="en-US"/>
              </w:rPr>
            </w:pPr>
            <w:r w:rsidRPr="00865E94">
              <w:rPr>
                <w:b/>
                <w:bCs/>
              </w:rPr>
              <w:t>2</w:t>
            </w:r>
          </w:p>
        </w:tc>
        <w:tc>
          <w:tcPr>
            <w:tcW w:w="4955" w:type="dxa"/>
            <w:tcBorders>
              <w:left w:val="nil"/>
            </w:tcBorders>
            <w:shd w:val="clear" w:color="auto" w:fill="FFFFFF" w:themeFill="background1"/>
          </w:tcPr>
          <w:p w14:paraId="76C29425" w14:textId="73982B0F" w:rsidR="00865E94" w:rsidRPr="00E131A3" w:rsidRDefault="00865E94" w:rsidP="00865E94">
            <w:pPr>
              <w:jc w:val="both"/>
              <w:rPr>
                <w:rFonts w:ascii="Times New Roman" w:hAnsi="Times New Roman" w:cs="Times New Roman"/>
                <w:sz w:val="20"/>
                <w:szCs w:val="20"/>
                <w:lang w:val="en-US"/>
              </w:rPr>
            </w:pPr>
            <w:r w:rsidRPr="003454BC">
              <w:t>Teaching assembly and preparation of technical drawings of the designs made</w:t>
            </w:r>
          </w:p>
        </w:tc>
        <w:tc>
          <w:tcPr>
            <w:tcW w:w="1417" w:type="dxa"/>
            <w:tcBorders>
              <w:left w:val="nil"/>
            </w:tcBorders>
            <w:shd w:val="clear" w:color="auto" w:fill="FFFFFF" w:themeFill="background1"/>
          </w:tcPr>
          <w:p w14:paraId="21BA4E39" w14:textId="2FB8E6AC" w:rsidR="00865E94" w:rsidRPr="009D646A" w:rsidRDefault="00865E94" w:rsidP="00865E94">
            <w:pPr>
              <w:jc w:val="center"/>
              <w:rPr>
                <w:rFonts w:ascii="Times New Roman" w:hAnsi="Times New Roman" w:cs="Times New Roman"/>
                <w:sz w:val="20"/>
                <w:szCs w:val="20"/>
              </w:rPr>
            </w:pPr>
            <w:r w:rsidRPr="003454BC">
              <w:t>1, 2, 3, 4, 5, 6, 7, 8</w:t>
            </w:r>
          </w:p>
        </w:tc>
        <w:tc>
          <w:tcPr>
            <w:tcW w:w="1417" w:type="dxa"/>
            <w:shd w:val="clear" w:color="auto" w:fill="FFFFFF" w:themeFill="background1"/>
          </w:tcPr>
          <w:p w14:paraId="0357A113" w14:textId="637610A6" w:rsidR="00865E94" w:rsidRPr="009D646A" w:rsidRDefault="00865E94" w:rsidP="00865E94">
            <w:pPr>
              <w:jc w:val="center"/>
              <w:rPr>
                <w:rFonts w:ascii="Times New Roman" w:hAnsi="Times New Roman" w:cs="Times New Roman"/>
              </w:rPr>
            </w:pPr>
            <w:r w:rsidRPr="003454BC">
              <w:t>1, 6, 11, 12</w:t>
            </w:r>
          </w:p>
        </w:tc>
        <w:tc>
          <w:tcPr>
            <w:tcW w:w="1418" w:type="dxa"/>
            <w:shd w:val="clear" w:color="auto" w:fill="FFFFFF" w:themeFill="background1"/>
          </w:tcPr>
          <w:p w14:paraId="53CB0A80" w14:textId="06086BFC" w:rsidR="00865E94" w:rsidRPr="009D646A" w:rsidRDefault="00865E94" w:rsidP="00865E94">
            <w:pPr>
              <w:jc w:val="center"/>
              <w:rPr>
                <w:rFonts w:ascii="Times New Roman" w:hAnsi="Times New Roman" w:cs="Times New Roman"/>
                <w:sz w:val="20"/>
                <w:szCs w:val="20"/>
              </w:rPr>
            </w:pPr>
            <w:r w:rsidRPr="003454BC">
              <w:t>2</w:t>
            </w:r>
          </w:p>
        </w:tc>
      </w:tr>
      <w:tr w:rsidR="00865E94" w:rsidRPr="00E131A3" w14:paraId="00E80337" w14:textId="77777777" w:rsidTr="00A90726">
        <w:trPr>
          <w:trHeight w:val="465"/>
        </w:trPr>
        <w:tc>
          <w:tcPr>
            <w:tcW w:w="417" w:type="dxa"/>
            <w:tcBorders>
              <w:top w:val="single" w:sz="4" w:space="0" w:color="auto"/>
              <w:bottom w:val="single" w:sz="4" w:space="0" w:color="auto"/>
              <w:right w:val="nil"/>
            </w:tcBorders>
            <w:shd w:val="clear" w:color="auto" w:fill="FFFFFF" w:themeFill="background1"/>
          </w:tcPr>
          <w:p w14:paraId="60AABB64" w14:textId="47D36657" w:rsidR="00865E94" w:rsidRPr="00865E94" w:rsidRDefault="00865E94" w:rsidP="00865E94">
            <w:pPr>
              <w:jc w:val="center"/>
              <w:rPr>
                <w:rFonts w:ascii="Times New Roman" w:hAnsi="Times New Roman" w:cs="Times New Roman"/>
                <w:b/>
                <w:bCs/>
                <w:sz w:val="20"/>
                <w:szCs w:val="20"/>
                <w:lang w:val="en-US"/>
              </w:rPr>
            </w:pPr>
            <w:r w:rsidRPr="00865E94">
              <w:rPr>
                <w:b/>
                <w:bCs/>
              </w:rPr>
              <w:t>3</w:t>
            </w:r>
          </w:p>
        </w:tc>
        <w:tc>
          <w:tcPr>
            <w:tcW w:w="4955" w:type="dxa"/>
            <w:tcBorders>
              <w:left w:val="nil"/>
            </w:tcBorders>
            <w:shd w:val="clear" w:color="auto" w:fill="FFFFFF" w:themeFill="background1"/>
          </w:tcPr>
          <w:p w14:paraId="10E3E58A" w14:textId="1409EAEE" w:rsidR="00865E94" w:rsidRPr="00E131A3" w:rsidRDefault="00865E94" w:rsidP="00865E94">
            <w:pPr>
              <w:jc w:val="both"/>
              <w:rPr>
                <w:rFonts w:ascii="Times New Roman" w:hAnsi="Times New Roman" w:cs="Times New Roman"/>
                <w:sz w:val="20"/>
                <w:lang w:val="en-US"/>
              </w:rPr>
            </w:pPr>
            <w:r w:rsidRPr="003454BC">
              <w:t>Introduction to rendering and simulation</w:t>
            </w:r>
          </w:p>
        </w:tc>
        <w:tc>
          <w:tcPr>
            <w:tcW w:w="1417" w:type="dxa"/>
            <w:tcBorders>
              <w:left w:val="nil"/>
            </w:tcBorders>
            <w:shd w:val="clear" w:color="auto" w:fill="FFFFFF" w:themeFill="background1"/>
          </w:tcPr>
          <w:p w14:paraId="11E99C6D" w14:textId="5B865F56" w:rsidR="00865E94" w:rsidRPr="009D646A" w:rsidRDefault="00865E94" w:rsidP="00865E94">
            <w:pPr>
              <w:jc w:val="center"/>
              <w:rPr>
                <w:rFonts w:ascii="Times New Roman" w:hAnsi="Times New Roman" w:cs="Times New Roman"/>
                <w:sz w:val="20"/>
                <w:szCs w:val="20"/>
              </w:rPr>
            </w:pPr>
            <w:r w:rsidRPr="003454BC">
              <w:t>1, 2, 3, 4, 5, 6, 7, 8</w:t>
            </w:r>
          </w:p>
        </w:tc>
        <w:tc>
          <w:tcPr>
            <w:tcW w:w="1417" w:type="dxa"/>
            <w:shd w:val="clear" w:color="auto" w:fill="FFFFFF" w:themeFill="background1"/>
          </w:tcPr>
          <w:p w14:paraId="4A22CB67" w14:textId="4D044CE5" w:rsidR="00865E94" w:rsidRPr="009D646A" w:rsidRDefault="00865E94" w:rsidP="00865E94">
            <w:pPr>
              <w:jc w:val="center"/>
              <w:rPr>
                <w:rFonts w:ascii="Times New Roman" w:hAnsi="Times New Roman" w:cs="Times New Roman"/>
              </w:rPr>
            </w:pPr>
            <w:r w:rsidRPr="003454BC">
              <w:t>1, 6, 11, 12</w:t>
            </w:r>
          </w:p>
        </w:tc>
        <w:tc>
          <w:tcPr>
            <w:tcW w:w="1418" w:type="dxa"/>
            <w:shd w:val="clear" w:color="auto" w:fill="FFFFFF" w:themeFill="background1"/>
          </w:tcPr>
          <w:p w14:paraId="33E20509" w14:textId="0C234910" w:rsidR="00865E94" w:rsidRPr="009D646A" w:rsidRDefault="00865E94" w:rsidP="00865E94">
            <w:pPr>
              <w:jc w:val="center"/>
              <w:rPr>
                <w:rFonts w:ascii="Times New Roman" w:hAnsi="Times New Roman" w:cs="Times New Roman"/>
                <w:sz w:val="20"/>
                <w:szCs w:val="20"/>
              </w:rPr>
            </w:pPr>
            <w:r w:rsidRPr="003454BC">
              <w:t>3</w:t>
            </w:r>
          </w:p>
        </w:tc>
      </w:tr>
      <w:tr w:rsidR="00865E94" w:rsidRPr="00E131A3" w14:paraId="6C011C26" w14:textId="77777777" w:rsidTr="00A90726">
        <w:trPr>
          <w:trHeight w:val="465"/>
        </w:trPr>
        <w:tc>
          <w:tcPr>
            <w:tcW w:w="417" w:type="dxa"/>
            <w:tcBorders>
              <w:top w:val="single" w:sz="4" w:space="0" w:color="auto"/>
              <w:bottom w:val="single" w:sz="4" w:space="0" w:color="auto"/>
              <w:right w:val="nil"/>
            </w:tcBorders>
            <w:shd w:val="clear" w:color="auto" w:fill="FFFFFF" w:themeFill="background1"/>
          </w:tcPr>
          <w:p w14:paraId="5FCFF965" w14:textId="532E19AA" w:rsidR="00865E94" w:rsidRPr="00865E94" w:rsidRDefault="00865E94" w:rsidP="00865E94">
            <w:pPr>
              <w:jc w:val="center"/>
              <w:rPr>
                <w:rFonts w:ascii="Times New Roman" w:hAnsi="Times New Roman" w:cs="Times New Roman"/>
                <w:b/>
                <w:bCs/>
                <w:sz w:val="20"/>
                <w:szCs w:val="20"/>
                <w:lang w:val="en-US"/>
              </w:rPr>
            </w:pPr>
            <w:r w:rsidRPr="00865E94">
              <w:rPr>
                <w:b/>
                <w:bCs/>
              </w:rPr>
              <w:t>4</w:t>
            </w:r>
          </w:p>
        </w:tc>
        <w:tc>
          <w:tcPr>
            <w:tcW w:w="4955" w:type="dxa"/>
            <w:tcBorders>
              <w:left w:val="nil"/>
            </w:tcBorders>
            <w:shd w:val="clear" w:color="auto" w:fill="FFFFFF" w:themeFill="background1"/>
          </w:tcPr>
          <w:p w14:paraId="489F7C2C" w14:textId="2A9B76AF" w:rsidR="00865E94" w:rsidRPr="00E131A3" w:rsidRDefault="00865E94" w:rsidP="00865E94">
            <w:pPr>
              <w:jc w:val="both"/>
              <w:rPr>
                <w:rFonts w:ascii="Times New Roman" w:hAnsi="Times New Roman" w:cs="Times New Roman"/>
                <w:sz w:val="20"/>
                <w:lang w:val="en-US"/>
              </w:rPr>
            </w:pPr>
            <w:r w:rsidRPr="003454BC">
              <w:t>Introduction to advanced design techniques including topology design</w:t>
            </w:r>
          </w:p>
        </w:tc>
        <w:tc>
          <w:tcPr>
            <w:tcW w:w="1417" w:type="dxa"/>
            <w:tcBorders>
              <w:left w:val="nil"/>
            </w:tcBorders>
            <w:shd w:val="clear" w:color="auto" w:fill="FFFFFF" w:themeFill="background1"/>
          </w:tcPr>
          <w:p w14:paraId="296B792E" w14:textId="2924EEF1" w:rsidR="00865E94" w:rsidRPr="009D646A" w:rsidRDefault="00865E94" w:rsidP="00865E94">
            <w:pPr>
              <w:jc w:val="center"/>
              <w:rPr>
                <w:rFonts w:ascii="Times New Roman" w:hAnsi="Times New Roman" w:cs="Times New Roman"/>
                <w:sz w:val="20"/>
                <w:szCs w:val="20"/>
              </w:rPr>
            </w:pPr>
            <w:r w:rsidRPr="003454BC">
              <w:t>1, 2, 3, 4, 5, 6, 7, 8</w:t>
            </w:r>
          </w:p>
        </w:tc>
        <w:tc>
          <w:tcPr>
            <w:tcW w:w="1417" w:type="dxa"/>
            <w:shd w:val="clear" w:color="auto" w:fill="FFFFFF" w:themeFill="background1"/>
          </w:tcPr>
          <w:p w14:paraId="1B14A158" w14:textId="08EF6573" w:rsidR="00865E94" w:rsidRPr="009D646A" w:rsidRDefault="00865E94" w:rsidP="00865E94">
            <w:pPr>
              <w:jc w:val="center"/>
              <w:rPr>
                <w:rFonts w:ascii="Times New Roman" w:hAnsi="Times New Roman" w:cs="Times New Roman"/>
              </w:rPr>
            </w:pPr>
            <w:r w:rsidRPr="003454BC">
              <w:t>1, 6, 11, 12</w:t>
            </w:r>
          </w:p>
        </w:tc>
        <w:tc>
          <w:tcPr>
            <w:tcW w:w="1418" w:type="dxa"/>
            <w:shd w:val="clear" w:color="auto" w:fill="FFFFFF" w:themeFill="background1"/>
          </w:tcPr>
          <w:p w14:paraId="017E7953" w14:textId="40B6AC3A" w:rsidR="00865E94" w:rsidRPr="009D646A" w:rsidRDefault="00865E94" w:rsidP="00865E94">
            <w:pPr>
              <w:jc w:val="center"/>
              <w:rPr>
                <w:rFonts w:ascii="Times New Roman" w:hAnsi="Times New Roman" w:cs="Times New Roman"/>
                <w:sz w:val="20"/>
                <w:szCs w:val="20"/>
              </w:rPr>
            </w:pPr>
            <w:r w:rsidRPr="003454BC">
              <w:t>4</w:t>
            </w:r>
          </w:p>
        </w:tc>
      </w:tr>
      <w:tr w:rsidR="009D646A" w:rsidRPr="00E131A3" w14:paraId="37DD36B2"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01A1C416"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35EC3CC3" w14:textId="77777777" w:rsidR="009D646A" w:rsidRPr="00E131A3"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42E3C43B" w14:textId="77777777"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36EBE400" w14:textId="77777777"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14:paraId="1296A24E" w14:textId="77777777" w:rsidR="009D646A" w:rsidRPr="009D646A" w:rsidRDefault="009D646A" w:rsidP="009D646A">
            <w:pPr>
              <w:jc w:val="center"/>
              <w:rPr>
                <w:rFonts w:ascii="Times New Roman" w:hAnsi="Times New Roman" w:cs="Times New Roman"/>
                <w:sz w:val="20"/>
                <w:szCs w:val="20"/>
              </w:rPr>
            </w:pPr>
          </w:p>
        </w:tc>
      </w:tr>
      <w:tr w:rsidR="009D646A" w:rsidRPr="00E131A3" w14:paraId="1303C2F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C881285"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4B3B5993" w14:textId="77777777" w:rsidR="009D646A" w:rsidRPr="00E131A3"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3EE82D66" w14:textId="77777777"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6C228974" w14:textId="77777777"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14:paraId="04001A76" w14:textId="77777777" w:rsidR="009D646A" w:rsidRPr="009D646A" w:rsidRDefault="009D646A" w:rsidP="009D646A">
            <w:pPr>
              <w:jc w:val="center"/>
              <w:rPr>
                <w:rFonts w:ascii="Times New Roman" w:hAnsi="Times New Roman" w:cs="Times New Roman"/>
                <w:sz w:val="20"/>
                <w:szCs w:val="20"/>
              </w:rPr>
            </w:pPr>
          </w:p>
        </w:tc>
      </w:tr>
      <w:tr w:rsidR="009D646A" w:rsidRPr="00E131A3" w14:paraId="0AA4210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25B23A6"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14:paraId="4D734755" w14:textId="77777777" w:rsidR="009D646A" w:rsidRPr="00E131A3"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5A847247" w14:textId="77777777"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2620E4F0" w14:textId="77777777"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14:paraId="56FB882E" w14:textId="77777777" w:rsidR="009D646A" w:rsidRPr="009D646A" w:rsidRDefault="009D646A" w:rsidP="009D646A">
            <w:pPr>
              <w:jc w:val="center"/>
              <w:rPr>
                <w:rFonts w:ascii="Times New Roman" w:hAnsi="Times New Roman" w:cs="Times New Roman"/>
                <w:sz w:val="20"/>
                <w:szCs w:val="20"/>
              </w:rPr>
            </w:pPr>
          </w:p>
        </w:tc>
      </w:tr>
      <w:tr w:rsidR="009D646A" w:rsidRPr="00E131A3" w14:paraId="646ED095"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5930A77"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14:paraId="05054EAD" w14:textId="77777777" w:rsidR="009D646A" w:rsidRPr="00E131A3"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37A7F55A" w14:textId="77777777"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417C4181" w14:textId="77777777" w:rsidR="009D646A" w:rsidRPr="009D646A" w:rsidRDefault="009D646A" w:rsidP="009D646A">
            <w:pPr>
              <w:jc w:val="center"/>
              <w:rPr>
                <w:rFonts w:ascii="Times New Roman" w:hAnsi="Times New Roman" w:cs="Times New Roman"/>
                <w:sz w:val="20"/>
                <w:szCs w:val="20"/>
              </w:rPr>
            </w:pPr>
          </w:p>
        </w:tc>
        <w:tc>
          <w:tcPr>
            <w:tcW w:w="1418" w:type="dxa"/>
            <w:shd w:val="clear" w:color="auto" w:fill="FFFFFF" w:themeFill="background1"/>
            <w:vAlign w:val="center"/>
          </w:tcPr>
          <w:p w14:paraId="56E9DA76" w14:textId="77777777" w:rsidR="009D646A" w:rsidRPr="009D646A" w:rsidRDefault="009D646A" w:rsidP="009D646A">
            <w:pPr>
              <w:jc w:val="center"/>
              <w:rPr>
                <w:rFonts w:ascii="Times New Roman" w:hAnsi="Times New Roman" w:cs="Times New Roman"/>
                <w:sz w:val="20"/>
                <w:szCs w:val="20"/>
              </w:rPr>
            </w:pPr>
          </w:p>
        </w:tc>
      </w:tr>
    </w:tbl>
    <w:p w14:paraId="0A44DDAB" w14:textId="77777777" w:rsidR="007E77B9" w:rsidRPr="00E131A3" w:rsidRDefault="007E77B9" w:rsidP="009D328E">
      <w:pPr>
        <w:spacing w:after="0" w:line="240" w:lineRule="auto"/>
        <w:rPr>
          <w:sz w:val="20"/>
          <w:szCs w:val="20"/>
          <w:lang w:val="en-US"/>
        </w:rPr>
      </w:pPr>
    </w:p>
    <w:p w14:paraId="0EF88E10" w14:textId="77777777" w:rsidR="00BD6EC0" w:rsidRPr="00E131A3" w:rsidRDefault="00BD6EC0" w:rsidP="009D328E">
      <w:pPr>
        <w:spacing w:after="0" w:line="240" w:lineRule="auto"/>
        <w:rPr>
          <w:sz w:val="20"/>
          <w:szCs w:val="20"/>
          <w:lang w:val="en-US"/>
        </w:rPr>
        <w:sectPr w:rsidR="00BD6EC0" w:rsidRPr="00E131A3" w:rsidSect="00CA0228">
          <w:headerReference w:type="even" r:id="rId9"/>
          <w:headerReference w:type="default" r:id="rId10"/>
          <w:footerReference w:type="even" r:id="rId11"/>
          <w:footerReference w:type="default" r:id="rId12"/>
          <w:headerReference w:type="first" r:id="rId13"/>
          <w:footerReference w:type="first" r:id="rId1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E131A3" w14:paraId="19A60B54" w14:textId="77777777" w:rsidTr="005D197E">
        <w:trPr>
          <w:trHeight w:val="567"/>
        </w:trPr>
        <w:tc>
          <w:tcPr>
            <w:tcW w:w="2112" w:type="dxa"/>
            <w:shd w:val="clear" w:color="auto" w:fill="FFF2CC" w:themeFill="accent4" w:themeFillTint="33"/>
            <w:vAlign w:val="center"/>
          </w:tcPr>
          <w:p w14:paraId="706EC457"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652292C8" w14:textId="0B1ACAFA" w:rsidR="00865E94" w:rsidRPr="00865E94" w:rsidRDefault="00865E94" w:rsidP="00865E94">
            <w:pPr>
              <w:tabs>
                <w:tab w:val="left" w:pos="257"/>
              </w:tabs>
              <w:rPr>
                <w:rFonts w:ascii="Times New Roman" w:hAnsi="Times New Roman" w:cs="Times New Roman"/>
                <w:sz w:val="20"/>
              </w:rPr>
            </w:pPr>
            <w:r w:rsidRPr="00865E94">
              <w:rPr>
                <w:rFonts w:ascii="Times New Roman" w:hAnsi="Times New Roman" w:cs="Times New Roman"/>
                <w:sz w:val="20"/>
              </w:rPr>
              <w:t xml:space="preserve">  ÜÇ BOYUTLU KATI MODELLEME MEGEP 2018 </w:t>
            </w:r>
          </w:p>
          <w:p w14:paraId="7A660075" w14:textId="1DE983E8" w:rsidR="00865E94" w:rsidRPr="00865E94" w:rsidRDefault="00865E94" w:rsidP="00865E94">
            <w:pPr>
              <w:tabs>
                <w:tab w:val="left" w:pos="257"/>
              </w:tabs>
              <w:rPr>
                <w:rFonts w:ascii="Times New Roman" w:hAnsi="Times New Roman" w:cs="Times New Roman"/>
                <w:sz w:val="20"/>
              </w:rPr>
            </w:pPr>
            <w:r w:rsidRPr="00865E94">
              <w:rPr>
                <w:rFonts w:ascii="Times New Roman" w:hAnsi="Times New Roman" w:cs="Times New Roman"/>
                <w:sz w:val="20"/>
              </w:rPr>
              <w:t xml:space="preserve">  Katıların Montajı Ve Teknik Resmini Alma MEGEP 2018 </w:t>
            </w:r>
          </w:p>
          <w:p w14:paraId="646F3736" w14:textId="22761FC5" w:rsidR="00F256A3" w:rsidRPr="00E131A3" w:rsidRDefault="00865E94" w:rsidP="00865E94">
            <w:pPr>
              <w:tabs>
                <w:tab w:val="left" w:pos="257"/>
              </w:tabs>
              <w:rPr>
                <w:rFonts w:ascii="Times New Roman" w:hAnsi="Times New Roman" w:cs="Times New Roman"/>
                <w:sz w:val="20"/>
                <w:lang w:val="en-US"/>
              </w:rPr>
            </w:pPr>
            <w:r w:rsidRPr="00865E94">
              <w:rPr>
                <w:rFonts w:ascii="Times New Roman" w:hAnsi="Times New Roman" w:cs="Times New Roman"/>
                <w:sz w:val="20"/>
              </w:rPr>
              <w:t xml:space="preserve">  Tasarım Ve Animasyon MEGEP 2018 </w:t>
            </w:r>
          </w:p>
        </w:tc>
      </w:tr>
      <w:tr w:rsidR="00F256A3" w:rsidRPr="00E131A3" w14:paraId="2666556D" w14:textId="77777777" w:rsidTr="005D197E">
        <w:trPr>
          <w:trHeight w:val="843"/>
        </w:trPr>
        <w:tc>
          <w:tcPr>
            <w:tcW w:w="2112" w:type="dxa"/>
            <w:shd w:val="clear" w:color="auto" w:fill="FFF2CC" w:themeFill="accent4" w:themeFillTint="33"/>
            <w:vAlign w:val="center"/>
          </w:tcPr>
          <w:p w14:paraId="120D60E6"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3B1984B9" w14:textId="77777777" w:rsidR="00865E94" w:rsidRPr="00865E94" w:rsidRDefault="00865E94" w:rsidP="00865E94">
            <w:pPr>
              <w:rPr>
                <w:rFonts w:ascii="Times New Roman" w:hAnsi="Times New Roman" w:cs="Times New Roman"/>
                <w:sz w:val="20"/>
                <w:szCs w:val="20"/>
              </w:rPr>
            </w:pPr>
            <w:r w:rsidRPr="00865E94">
              <w:rPr>
                <w:rFonts w:ascii="Times New Roman" w:hAnsi="Times New Roman" w:cs="Times New Roman"/>
                <w:sz w:val="20"/>
                <w:szCs w:val="20"/>
              </w:rPr>
              <w:t xml:space="preserve">  Autodesk Design Academy </w:t>
            </w:r>
            <w:hyperlink r:id="rId15" w:tgtFrame="_new" w:history="1">
              <w:r w:rsidRPr="00865E94">
                <w:rPr>
                  <w:rStyle w:val="Kpr"/>
                  <w:rFonts w:ascii="Times New Roman" w:hAnsi="Times New Roman" w:cs="Times New Roman"/>
                  <w:sz w:val="20"/>
                  <w:szCs w:val="20"/>
                </w:rPr>
                <w:t>https://academy.autodesk.com/</w:t>
              </w:r>
            </w:hyperlink>
          </w:p>
          <w:p w14:paraId="264B00B1" w14:textId="5D058C5D" w:rsidR="00F256A3" w:rsidRPr="00E131A3" w:rsidRDefault="00865E94" w:rsidP="00865E94">
            <w:pPr>
              <w:rPr>
                <w:rFonts w:ascii="Times New Roman" w:hAnsi="Times New Roman" w:cs="Times New Roman"/>
                <w:sz w:val="20"/>
                <w:szCs w:val="20"/>
                <w:lang w:val="en-US"/>
              </w:rPr>
            </w:pPr>
            <w:r w:rsidRPr="00865E94">
              <w:rPr>
                <w:rFonts w:ascii="Times New Roman" w:hAnsi="Times New Roman" w:cs="Times New Roman"/>
                <w:sz w:val="20"/>
                <w:szCs w:val="20"/>
              </w:rPr>
              <w:t xml:space="preserve">  Tasarım ve Teknik </w:t>
            </w:r>
            <w:hyperlink r:id="rId16" w:tgtFrame="_new" w:history="1">
              <w:r w:rsidRPr="00865E94">
                <w:rPr>
                  <w:rStyle w:val="Kpr"/>
                  <w:rFonts w:ascii="Times New Roman" w:hAnsi="Times New Roman" w:cs="Times New Roman"/>
                  <w:sz w:val="20"/>
                  <w:szCs w:val="20"/>
                </w:rPr>
                <w:t>http://www.tasarimveteknik.com/</w:t>
              </w:r>
            </w:hyperlink>
          </w:p>
        </w:tc>
      </w:tr>
      <w:tr w:rsidR="00F256A3" w:rsidRPr="00E131A3" w14:paraId="27546F4F" w14:textId="77777777" w:rsidTr="005D197E">
        <w:trPr>
          <w:trHeight w:val="567"/>
        </w:trPr>
        <w:tc>
          <w:tcPr>
            <w:tcW w:w="2112" w:type="dxa"/>
            <w:shd w:val="clear" w:color="auto" w:fill="FFF2CC" w:themeFill="accent4" w:themeFillTint="33"/>
            <w:vAlign w:val="center"/>
          </w:tcPr>
          <w:p w14:paraId="3EE8093E" w14:textId="77777777"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66B776C6" w14:textId="77777777" w:rsidR="00F256A3" w:rsidRPr="00E131A3" w:rsidRDefault="00F256A3" w:rsidP="00CE3B7C">
            <w:pPr>
              <w:rPr>
                <w:rFonts w:ascii="Times New Roman" w:hAnsi="Times New Roman" w:cs="Times New Roman"/>
                <w:sz w:val="20"/>
                <w:szCs w:val="20"/>
                <w:lang w:val="en-US"/>
              </w:rPr>
            </w:pPr>
          </w:p>
        </w:tc>
      </w:tr>
    </w:tbl>
    <w:p w14:paraId="6D3EFA52" w14:textId="77777777"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14:paraId="7C0C55BF" w14:textId="77777777" w:rsidTr="00115EB6">
        <w:trPr>
          <w:trHeight w:val="312"/>
        </w:trPr>
        <w:tc>
          <w:tcPr>
            <w:tcW w:w="9624" w:type="dxa"/>
            <w:gridSpan w:val="2"/>
            <w:shd w:val="clear" w:color="auto" w:fill="FFF2CC" w:themeFill="accent4" w:themeFillTint="33"/>
            <w:vAlign w:val="center"/>
          </w:tcPr>
          <w:p w14:paraId="241606B7"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865E94" w:rsidRPr="00E131A3" w14:paraId="73477E37" w14:textId="77777777" w:rsidTr="005A480D">
        <w:trPr>
          <w:trHeight w:val="283"/>
        </w:trPr>
        <w:tc>
          <w:tcPr>
            <w:tcW w:w="667" w:type="dxa"/>
            <w:tcBorders>
              <w:top w:val="single" w:sz="4" w:space="0" w:color="auto"/>
              <w:bottom w:val="single" w:sz="4" w:space="0" w:color="auto"/>
              <w:right w:val="nil"/>
            </w:tcBorders>
            <w:shd w:val="clear" w:color="auto" w:fill="FFFFFF" w:themeFill="background1"/>
          </w:tcPr>
          <w:p w14:paraId="0042743B" w14:textId="38B9A4B4" w:rsidR="00865E94" w:rsidRPr="00865E94" w:rsidRDefault="00865E94" w:rsidP="00865E94">
            <w:pPr>
              <w:jc w:val="center"/>
              <w:rPr>
                <w:rFonts w:ascii="Times New Roman" w:hAnsi="Times New Roman" w:cs="Times New Roman"/>
                <w:b/>
                <w:bCs/>
                <w:sz w:val="20"/>
                <w:szCs w:val="20"/>
                <w:lang w:val="en-US"/>
              </w:rPr>
            </w:pPr>
            <w:r w:rsidRPr="00865E94">
              <w:rPr>
                <w:b/>
                <w:bCs/>
              </w:rPr>
              <w:t>1</w:t>
            </w:r>
          </w:p>
        </w:tc>
        <w:tc>
          <w:tcPr>
            <w:tcW w:w="8957" w:type="dxa"/>
            <w:tcBorders>
              <w:left w:val="nil"/>
            </w:tcBorders>
            <w:shd w:val="clear" w:color="auto" w:fill="FFFFFF" w:themeFill="background1"/>
          </w:tcPr>
          <w:p w14:paraId="1071A805" w14:textId="44F06CA0" w:rsidR="00865E94" w:rsidRPr="00E131A3" w:rsidRDefault="00865E94" w:rsidP="00865E94">
            <w:pPr>
              <w:rPr>
                <w:rFonts w:ascii="Times New Roman" w:hAnsi="Times New Roman" w:cs="Times New Roman"/>
                <w:sz w:val="20"/>
                <w:szCs w:val="20"/>
                <w:lang w:val="en-US"/>
              </w:rPr>
            </w:pPr>
            <w:r w:rsidRPr="000151EC">
              <w:t>Using the Fusion 360 program, simple 2D drawing</w:t>
            </w:r>
          </w:p>
        </w:tc>
      </w:tr>
      <w:tr w:rsidR="00865E94" w:rsidRPr="00E131A3" w14:paraId="2B94FC7A" w14:textId="77777777" w:rsidTr="005A480D">
        <w:trPr>
          <w:trHeight w:val="283"/>
        </w:trPr>
        <w:tc>
          <w:tcPr>
            <w:tcW w:w="667" w:type="dxa"/>
            <w:tcBorders>
              <w:top w:val="single" w:sz="4" w:space="0" w:color="auto"/>
              <w:bottom w:val="single" w:sz="4" w:space="0" w:color="auto"/>
              <w:right w:val="nil"/>
            </w:tcBorders>
            <w:shd w:val="clear" w:color="auto" w:fill="FFFFFF" w:themeFill="background1"/>
          </w:tcPr>
          <w:p w14:paraId="18C1E73F" w14:textId="229EF154" w:rsidR="00865E94" w:rsidRPr="00865E94" w:rsidRDefault="00865E94" w:rsidP="00865E94">
            <w:pPr>
              <w:jc w:val="center"/>
              <w:rPr>
                <w:rFonts w:ascii="Times New Roman" w:hAnsi="Times New Roman" w:cs="Times New Roman"/>
                <w:b/>
                <w:bCs/>
                <w:sz w:val="20"/>
                <w:szCs w:val="20"/>
                <w:lang w:val="en-US"/>
              </w:rPr>
            </w:pPr>
            <w:r w:rsidRPr="00865E94">
              <w:rPr>
                <w:b/>
                <w:bCs/>
              </w:rPr>
              <w:t>2</w:t>
            </w:r>
          </w:p>
        </w:tc>
        <w:tc>
          <w:tcPr>
            <w:tcW w:w="8957" w:type="dxa"/>
            <w:tcBorders>
              <w:left w:val="nil"/>
            </w:tcBorders>
            <w:shd w:val="clear" w:color="auto" w:fill="FFFFFF" w:themeFill="background1"/>
          </w:tcPr>
          <w:p w14:paraId="61D10AB7" w14:textId="469CE65A" w:rsidR="00865E94" w:rsidRPr="00223D9A" w:rsidRDefault="00865E94" w:rsidP="00865E94">
            <w:pPr>
              <w:pStyle w:val="Default"/>
              <w:jc w:val="both"/>
              <w:rPr>
                <w:sz w:val="20"/>
                <w:szCs w:val="20"/>
              </w:rPr>
            </w:pPr>
            <w:r w:rsidRPr="000151EC">
              <w:t>Intersection curves and geometric relationships</w:t>
            </w:r>
          </w:p>
        </w:tc>
      </w:tr>
      <w:tr w:rsidR="00865E94" w:rsidRPr="00E131A3" w14:paraId="505C1BBF" w14:textId="77777777" w:rsidTr="005A480D">
        <w:trPr>
          <w:trHeight w:val="283"/>
        </w:trPr>
        <w:tc>
          <w:tcPr>
            <w:tcW w:w="667" w:type="dxa"/>
            <w:tcBorders>
              <w:top w:val="single" w:sz="4" w:space="0" w:color="auto"/>
              <w:bottom w:val="single" w:sz="4" w:space="0" w:color="auto"/>
              <w:right w:val="nil"/>
            </w:tcBorders>
            <w:shd w:val="clear" w:color="auto" w:fill="FFFFFF" w:themeFill="background1"/>
          </w:tcPr>
          <w:p w14:paraId="0DA6A0AD" w14:textId="3D97ABE4" w:rsidR="00865E94" w:rsidRPr="00865E94" w:rsidRDefault="00865E94" w:rsidP="00865E94">
            <w:pPr>
              <w:jc w:val="center"/>
              <w:rPr>
                <w:rFonts w:ascii="Times New Roman" w:hAnsi="Times New Roman" w:cs="Times New Roman"/>
                <w:b/>
                <w:bCs/>
                <w:sz w:val="20"/>
                <w:szCs w:val="20"/>
                <w:lang w:val="en-US"/>
              </w:rPr>
            </w:pPr>
            <w:r w:rsidRPr="00865E94">
              <w:rPr>
                <w:b/>
                <w:bCs/>
              </w:rPr>
              <w:t>3</w:t>
            </w:r>
          </w:p>
        </w:tc>
        <w:tc>
          <w:tcPr>
            <w:tcW w:w="8957" w:type="dxa"/>
            <w:tcBorders>
              <w:left w:val="nil"/>
            </w:tcBorders>
            <w:shd w:val="clear" w:color="auto" w:fill="FFFFFF" w:themeFill="background1"/>
          </w:tcPr>
          <w:p w14:paraId="4C6EC3D8" w14:textId="7EAA1820" w:rsidR="00865E94" w:rsidRPr="00223D9A" w:rsidRDefault="00865E94" w:rsidP="00865E94">
            <w:pPr>
              <w:pStyle w:val="Default"/>
              <w:jc w:val="both"/>
              <w:rPr>
                <w:sz w:val="20"/>
                <w:szCs w:val="20"/>
              </w:rPr>
            </w:pPr>
            <w:r w:rsidRPr="000151EC">
              <w:t>Solid modeling commands</w:t>
            </w:r>
          </w:p>
        </w:tc>
      </w:tr>
      <w:tr w:rsidR="00865E94" w:rsidRPr="00E131A3" w14:paraId="498841E1" w14:textId="77777777" w:rsidTr="005A480D">
        <w:trPr>
          <w:trHeight w:val="283"/>
        </w:trPr>
        <w:tc>
          <w:tcPr>
            <w:tcW w:w="667" w:type="dxa"/>
            <w:tcBorders>
              <w:top w:val="single" w:sz="4" w:space="0" w:color="auto"/>
              <w:bottom w:val="single" w:sz="4" w:space="0" w:color="auto"/>
              <w:right w:val="nil"/>
            </w:tcBorders>
            <w:shd w:val="clear" w:color="auto" w:fill="FFFFFF" w:themeFill="background1"/>
          </w:tcPr>
          <w:p w14:paraId="78A145E6" w14:textId="02F919FA" w:rsidR="00865E94" w:rsidRPr="00865E94" w:rsidRDefault="00865E94" w:rsidP="00865E94">
            <w:pPr>
              <w:jc w:val="center"/>
              <w:rPr>
                <w:rFonts w:ascii="Times New Roman" w:hAnsi="Times New Roman" w:cs="Times New Roman"/>
                <w:b/>
                <w:bCs/>
                <w:sz w:val="20"/>
                <w:szCs w:val="20"/>
                <w:lang w:val="en-US"/>
              </w:rPr>
            </w:pPr>
            <w:r w:rsidRPr="00865E94">
              <w:rPr>
                <w:b/>
                <w:bCs/>
              </w:rPr>
              <w:t>4</w:t>
            </w:r>
          </w:p>
        </w:tc>
        <w:tc>
          <w:tcPr>
            <w:tcW w:w="8957" w:type="dxa"/>
            <w:tcBorders>
              <w:left w:val="nil"/>
            </w:tcBorders>
            <w:shd w:val="clear" w:color="auto" w:fill="FFFFFF" w:themeFill="background1"/>
          </w:tcPr>
          <w:p w14:paraId="5E038EC0" w14:textId="296646B7" w:rsidR="00865E94" w:rsidRPr="00223D9A" w:rsidRDefault="00865E94" w:rsidP="00865E94">
            <w:pPr>
              <w:pStyle w:val="Default"/>
              <w:rPr>
                <w:sz w:val="20"/>
                <w:szCs w:val="20"/>
              </w:rPr>
            </w:pPr>
            <w:r w:rsidRPr="000151EC">
              <w:t>Solid modeling commands</w:t>
            </w:r>
          </w:p>
        </w:tc>
      </w:tr>
      <w:tr w:rsidR="00865E94" w:rsidRPr="00E131A3" w14:paraId="0C0CA0CE" w14:textId="77777777" w:rsidTr="005A480D">
        <w:trPr>
          <w:trHeight w:val="283"/>
        </w:trPr>
        <w:tc>
          <w:tcPr>
            <w:tcW w:w="667" w:type="dxa"/>
            <w:tcBorders>
              <w:top w:val="single" w:sz="4" w:space="0" w:color="auto"/>
              <w:bottom w:val="single" w:sz="4" w:space="0" w:color="auto"/>
              <w:right w:val="nil"/>
            </w:tcBorders>
            <w:shd w:val="clear" w:color="auto" w:fill="FFFFFF" w:themeFill="background1"/>
          </w:tcPr>
          <w:p w14:paraId="0B541E52" w14:textId="2EC665BA" w:rsidR="00865E94" w:rsidRPr="00865E94" w:rsidRDefault="00865E94" w:rsidP="00865E94">
            <w:pPr>
              <w:jc w:val="center"/>
              <w:rPr>
                <w:rFonts w:ascii="Times New Roman" w:hAnsi="Times New Roman" w:cs="Times New Roman"/>
                <w:b/>
                <w:bCs/>
                <w:sz w:val="20"/>
                <w:szCs w:val="20"/>
                <w:lang w:val="en-US"/>
              </w:rPr>
            </w:pPr>
            <w:r w:rsidRPr="00865E94">
              <w:rPr>
                <w:b/>
                <w:bCs/>
              </w:rPr>
              <w:t>5</w:t>
            </w:r>
          </w:p>
        </w:tc>
        <w:tc>
          <w:tcPr>
            <w:tcW w:w="8957" w:type="dxa"/>
            <w:tcBorders>
              <w:left w:val="nil"/>
            </w:tcBorders>
            <w:shd w:val="clear" w:color="auto" w:fill="FFFFFF" w:themeFill="background1"/>
          </w:tcPr>
          <w:p w14:paraId="351BF181" w14:textId="0C395475" w:rsidR="00865E94" w:rsidRPr="00223D9A" w:rsidRDefault="00865E94" w:rsidP="00865E94">
            <w:pPr>
              <w:pStyle w:val="Default"/>
              <w:rPr>
                <w:sz w:val="20"/>
                <w:szCs w:val="20"/>
              </w:rPr>
            </w:pPr>
            <w:r w:rsidRPr="000151EC">
              <w:t>Assembly of solids</w:t>
            </w:r>
          </w:p>
        </w:tc>
      </w:tr>
      <w:tr w:rsidR="00865E94" w:rsidRPr="00E131A3" w14:paraId="0A690D54" w14:textId="77777777" w:rsidTr="005A480D">
        <w:trPr>
          <w:trHeight w:val="283"/>
        </w:trPr>
        <w:tc>
          <w:tcPr>
            <w:tcW w:w="667" w:type="dxa"/>
            <w:tcBorders>
              <w:top w:val="single" w:sz="4" w:space="0" w:color="auto"/>
              <w:bottom w:val="single" w:sz="4" w:space="0" w:color="auto"/>
              <w:right w:val="nil"/>
            </w:tcBorders>
            <w:shd w:val="clear" w:color="auto" w:fill="FFFFFF" w:themeFill="background1"/>
          </w:tcPr>
          <w:p w14:paraId="5B81C87D" w14:textId="0D386C5B" w:rsidR="00865E94" w:rsidRPr="00865E94" w:rsidRDefault="00865E94" w:rsidP="00865E94">
            <w:pPr>
              <w:jc w:val="center"/>
              <w:rPr>
                <w:rFonts w:ascii="Times New Roman" w:hAnsi="Times New Roman" w:cs="Times New Roman"/>
                <w:b/>
                <w:bCs/>
                <w:sz w:val="20"/>
                <w:szCs w:val="20"/>
                <w:lang w:val="en-US"/>
              </w:rPr>
            </w:pPr>
            <w:r w:rsidRPr="00865E94">
              <w:rPr>
                <w:b/>
                <w:bCs/>
              </w:rPr>
              <w:t>6</w:t>
            </w:r>
          </w:p>
        </w:tc>
        <w:tc>
          <w:tcPr>
            <w:tcW w:w="8957" w:type="dxa"/>
            <w:tcBorders>
              <w:left w:val="nil"/>
            </w:tcBorders>
            <w:shd w:val="clear" w:color="auto" w:fill="FFFFFF" w:themeFill="background1"/>
          </w:tcPr>
          <w:p w14:paraId="1CF55275" w14:textId="48A18C3D" w:rsidR="00865E94" w:rsidRPr="00223D9A" w:rsidRDefault="00865E94" w:rsidP="00865E94">
            <w:pPr>
              <w:pStyle w:val="Default"/>
              <w:rPr>
                <w:sz w:val="20"/>
                <w:szCs w:val="20"/>
              </w:rPr>
            </w:pPr>
            <w:r w:rsidRPr="000151EC">
              <w:t>Animations in assemblies</w:t>
            </w:r>
          </w:p>
        </w:tc>
      </w:tr>
      <w:tr w:rsidR="00865E94" w:rsidRPr="00E131A3" w14:paraId="0BFE2574" w14:textId="77777777" w:rsidTr="005A480D">
        <w:trPr>
          <w:trHeight w:val="283"/>
        </w:trPr>
        <w:tc>
          <w:tcPr>
            <w:tcW w:w="667" w:type="dxa"/>
            <w:tcBorders>
              <w:top w:val="single" w:sz="4" w:space="0" w:color="auto"/>
              <w:bottom w:val="single" w:sz="4" w:space="0" w:color="auto"/>
              <w:right w:val="nil"/>
            </w:tcBorders>
            <w:shd w:val="clear" w:color="auto" w:fill="FFFFFF" w:themeFill="background1"/>
          </w:tcPr>
          <w:p w14:paraId="7B30F32E" w14:textId="77FC009F" w:rsidR="00865E94" w:rsidRPr="00865E94" w:rsidRDefault="00865E94" w:rsidP="00865E94">
            <w:pPr>
              <w:jc w:val="center"/>
              <w:rPr>
                <w:rFonts w:ascii="Times New Roman" w:hAnsi="Times New Roman" w:cs="Times New Roman"/>
                <w:b/>
                <w:bCs/>
                <w:sz w:val="20"/>
                <w:szCs w:val="20"/>
                <w:lang w:val="en-US"/>
              </w:rPr>
            </w:pPr>
            <w:r w:rsidRPr="00865E94">
              <w:rPr>
                <w:b/>
                <w:bCs/>
              </w:rPr>
              <w:t>7</w:t>
            </w:r>
          </w:p>
        </w:tc>
        <w:tc>
          <w:tcPr>
            <w:tcW w:w="8957" w:type="dxa"/>
            <w:tcBorders>
              <w:left w:val="nil"/>
            </w:tcBorders>
            <w:shd w:val="clear" w:color="auto" w:fill="FFFFFF" w:themeFill="background1"/>
          </w:tcPr>
          <w:p w14:paraId="1FEE173C" w14:textId="19B0CF52" w:rsidR="00865E94" w:rsidRPr="00E131A3" w:rsidRDefault="00865E94" w:rsidP="00865E94">
            <w:pPr>
              <w:rPr>
                <w:rFonts w:ascii="Times New Roman" w:hAnsi="Times New Roman" w:cs="Times New Roman"/>
                <w:sz w:val="20"/>
                <w:szCs w:val="20"/>
                <w:lang w:val="en-US"/>
              </w:rPr>
            </w:pPr>
            <w:r w:rsidRPr="000151EC">
              <w:t>Taking technical drawings of solids</w:t>
            </w:r>
          </w:p>
        </w:tc>
      </w:tr>
      <w:tr w:rsidR="00115EB6" w:rsidRPr="00E131A3" w14:paraId="45956D19"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FEF7FA6" w14:textId="77777777" w:rsidR="00115EB6" w:rsidRPr="00865E94" w:rsidRDefault="00FF6F57" w:rsidP="00115EB6">
            <w:pPr>
              <w:jc w:val="center"/>
              <w:rPr>
                <w:rFonts w:ascii="Times New Roman" w:hAnsi="Times New Roman" w:cs="Times New Roman"/>
                <w:b/>
                <w:bCs/>
                <w:sz w:val="20"/>
                <w:szCs w:val="20"/>
                <w:lang w:val="en-US"/>
              </w:rPr>
            </w:pPr>
            <w:r w:rsidRPr="00865E94">
              <w:rPr>
                <w:rFonts w:ascii="Times New Roman" w:hAnsi="Times New Roman" w:cs="Times New Roman"/>
                <w:b/>
                <w:bCs/>
                <w:sz w:val="20"/>
                <w:szCs w:val="20"/>
                <w:lang w:val="en-US"/>
              </w:rPr>
              <w:t>8</w:t>
            </w:r>
          </w:p>
        </w:tc>
        <w:tc>
          <w:tcPr>
            <w:tcW w:w="8957" w:type="dxa"/>
            <w:tcBorders>
              <w:left w:val="nil"/>
            </w:tcBorders>
            <w:shd w:val="clear" w:color="auto" w:fill="D9D9D9" w:themeFill="background1" w:themeFillShade="D9"/>
            <w:vAlign w:val="center"/>
          </w:tcPr>
          <w:p w14:paraId="1200D91A"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865E94" w:rsidRPr="00E131A3" w14:paraId="75354EFA" w14:textId="77777777" w:rsidTr="0031496C">
        <w:trPr>
          <w:trHeight w:val="283"/>
        </w:trPr>
        <w:tc>
          <w:tcPr>
            <w:tcW w:w="667" w:type="dxa"/>
            <w:tcBorders>
              <w:top w:val="single" w:sz="4" w:space="0" w:color="auto"/>
              <w:bottom w:val="single" w:sz="4" w:space="0" w:color="auto"/>
              <w:right w:val="nil"/>
            </w:tcBorders>
            <w:shd w:val="clear" w:color="auto" w:fill="FFFFFF" w:themeFill="background1"/>
          </w:tcPr>
          <w:p w14:paraId="108729D5" w14:textId="1FA20952" w:rsidR="00865E94" w:rsidRPr="00865E94" w:rsidRDefault="00865E94" w:rsidP="00865E94">
            <w:pPr>
              <w:jc w:val="center"/>
              <w:rPr>
                <w:rFonts w:ascii="Times New Roman" w:hAnsi="Times New Roman" w:cs="Times New Roman"/>
                <w:b/>
                <w:bCs/>
                <w:sz w:val="20"/>
                <w:szCs w:val="20"/>
                <w:lang w:val="en-US"/>
              </w:rPr>
            </w:pPr>
            <w:r w:rsidRPr="00865E94">
              <w:rPr>
                <w:b/>
                <w:bCs/>
              </w:rPr>
              <w:t>9</w:t>
            </w:r>
          </w:p>
        </w:tc>
        <w:tc>
          <w:tcPr>
            <w:tcW w:w="8957" w:type="dxa"/>
            <w:tcBorders>
              <w:left w:val="nil"/>
            </w:tcBorders>
            <w:shd w:val="clear" w:color="auto" w:fill="FFFFFF" w:themeFill="background1"/>
          </w:tcPr>
          <w:p w14:paraId="2C5C8A60" w14:textId="264C5E71" w:rsidR="00865E94" w:rsidRPr="00E131A3" w:rsidRDefault="00865E94" w:rsidP="00865E94">
            <w:pPr>
              <w:rPr>
                <w:rFonts w:ascii="Times New Roman" w:hAnsi="Times New Roman" w:cs="Times New Roman"/>
                <w:sz w:val="20"/>
                <w:szCs w:val="20"/>
                <w:lang w:val="en-US"/>
              </w:rPr>
            </w:pPr>
            <w:r w:rsidRPr="00583FCC">
              <w:t>Design studies</w:t>
            </w:r>
          </w:p>
        </w:tc>
      </w:tr>
      <w:tr w:rsidR="00865E94" w:rsidRPr="00E131A3" w14:paraId="42724298" w14:textId="77777777" w:rsidTr="0031496C">
        <w:trPr>
          <w:trHeight w:val="283"/>
        </w:trPr>
        <w:tc>
          <w:tcPr>
            <w:tcW w:w="667" w:type="dxa"/>
            <w:tcBorders>
              <w:top w:val="single" w:sz="4" w:space="0" w:color="auto"/>
              <w:bottom w:val="single" w:sz="4" w:space="0" w:color="auto"/>
              <w:right w:val="nil"/>
            </w:tcBorders>
            <w:shd w:val="clear" w:color="auto" w:fill="FFFFFF" w:themeFill="background1"/>
          </w:tcPr>
          <w:p w14:paraId="1923BF50" w14:textId="70C84F27" w:rsidR="00865E94" w:rsidRPr="00865E94" w:rsidRDefault="00865E94" w:rsidP="00865E94">
            <w:pPr>
              <w:jc w:val="center"/>
              <w:rPr>
                <w:rFonts w:ascii="Times New Roman" w:hAnsi="Times New Roman" w:cs="Times New Roman"/>
                <w:b/>
                <w:bCs/>
                <w:sz w:val="20"/>
                <w:szCs w:val="20"/>
                <w:lang w:val="en-US"/>
              </w:rPr>
            </w:pPr>
            <w:r w:rsidRPr="00865E94">
              <w:rPr>
                <w:b/>
                <w:bCs/>
              </w:rPr>
              <w:t>10</w:t>
            </w:r>
          </w:p>
        </w:tc>
        <w:tc>
          <w:tcPr>
            <w:tcW w:w="8957" w:type="dxa"/>
            <w:tcBorders>
              <w:left w:val="nil"/>
            </w:tcBorders>
            <w:shd w:val="clear" w:color="auto" w:fill="FFFFFF" w:themeFill="background1"/>
          </w:tcPr>
          <w:p w14:paraId="0B6F2886" w14:textId="4F91732B" w:rsidR="00865E94" w:rsidRDefault="00865E94" w:rsidP="00865E94">
            <w:pPr>
              <w:rPr>
                <w:rFonts w:ascii="Times New Roman" w:hAnsi="Times New Roman" w:cs="Times New Roman"/>
                <w:sz w:val="20"/>
                <w:szCs w:val="20"/>
                <w:lang w:val="en-US"/>
              </w:rPr>
            </w:pPr>
            <w:r w:rsidRPr="00583FCC">
              <w:t>Simulation: Static stress</w:t>
            </w:r>
          </w:p>
        </w:tc>
      </w:tr>
      <w:tr w:rsidR="00865E94" w:rsidRPr="00E131A3" w14:paraId="0D0B57AF" w14:textId="77777777" w:rsidTr="0031496C">
        <w:trPr>
          <w:trHeight w:val="283"/>
        </w:trPr>
        <w:tc>
          <w:tcPr>
            <w:tcW w:w="667" w:type="dxa"/>
            <w:tcBorders>
              <w:top w:val="single" w:sz="4" w:space="0" w:color="auto"/>
              <w:bottom w:val="single" w:sz="4" w:space="0" w:color="auto"/>
              <w:right w:val="nil"/>
            </w:tcBorders>
            <w:shd w:val="clear" w:color="auto" w:fill="FFFFFF" w:themeFill="background1"/>
          </w:tcPr>
          <w:p w14:paraId="3471979D" w14:textId="770982C7" w:rsidR="00865E94" w:rsidRPr="00865E94" w:rsidRDefault="00865E94" w:rsidP="00865E94">
            <w:pPr>
              <w:jc w:val="center"/>
              <w:rPr>
                <w:rFonts w:ascii="Times New Roman" w:hAnsi="Times New Roman" w:cs="Times New Roman"/>
                <w:b/>
                <w:bCs/>
                <w:sz w:val="20"/>
                <w:szCs w:val="20"/>
                <w:lang w:val="en-US"/>
              </w:rPr>
            </w:pPr>
            <w:r w:rsidRPr="00865E94">
              <w:rPr>
                <w:b/>
                <w:bCs/>
              </w:rPr>
              <w:t>11</w:t>
            </w:r>
          </w:p>
        </w:tc>
        <w:tc>
          <w:tcPr>
            <w:tcW w:w="8957" w:type="dxa"/>
            <w:tcBorders>
              <w:left w:val="nil"/>
            </w:tcBorders>
            <w:shd w:val="clear" w:color="auto" w:fill="FFFFFF" w:themeFill="background1"/>
          </w:tcPr>
          <w:p w14:paraId="04D22613" w14:textId="42EAFAF6" w:rsidR="00865E94" w:rsidRPr="00E131A3" w:rsidRDefault="00865E94" w:rsidP="00865E94">
            <w:pPr>
              <w:rPr>
                <w:rFonts w:ascii="Times New Roman" w:hAnsi="Times New Roman" w:cs="Times New Roman"/>
                <w:sz w:val="20"/>
                <w:szCs w:val="20"/>
                <w:lang w:val="en-US"/>
              </w:rPr>
            </w:pPr>
            <w:r w:rsidRPr="00583FCC">
              <w:t>Simulation: Modal frequency</w:t>
            </w:r>
          </w:p>
        </w:tc>
      </w:tr>
      <w:tr w:rsidR="00865E94" w:rsidRPr="00E131A3" w14:paraId="09398033" w14:textId="77777777" w:rsidTr="0031496C">
        <w:trPr>
          <w:trHeight w:val="283"/>
        </w:trPr>
        <w:tc>
          <w:tcPr>
            <w:tcW w:w="667" w:type="dxa"/>
            <w:tcBorders>
              <w:top w:val="single" w:sz="4" w:space="0" w:color="auto"/>
              <w:bottom w:val="single" w:sz="4" w:space="0" w:color="auto"/>
              <w:right w:val="nil"/>
            </w:tcBorders>
            <w:shd w:val="clear" w:color="auto" w:fill="FFFFFF" w:themeFill="background1"/>
          </w:tcPr>
          <w:p w14:paraId="072F9192" w14:textId="6A02350B" w:rsidR="00865E94" w:rsidRPr="00865E94" w:rsidRDefault="00865E94" w:rsidP="00865E94">
            <w:pPr>
              <w:jc w:val="center"/>
              <w:rPr>
                <w:rFonts w:ascii="Times New Roman" w:hAnsi="Times New Roman" w:cs="Times New Roman"/>
                <w:b/>
                <w:bCs/>
                <w:sz w:val="20"/>
                <w:szCs w:val="20"/>
                <w:lang w:val="en-US"/>
              </w:rPr>
            </w:pPr>
            <w:r w:rsidRPr="00865E94">
              <w:rPr>
                <w:b/>
                <w:bCs/>
              </w:rPr>
              <w:t>12</w:t>
            </w:r>
          </w:p>
        </w:tc>
        <w:tc>
          <w:tcPr>
            <w:tcW w:w="8957" w:type="dxa"/>
            <w:tcBorders>
              <w:left w:val="nil"/>
            </w:tcBorders>
            <w:shd w:val="clear" w:color="auto" w:fill="FFFFFF" w:themeFill="background1"/>
          </w:tcPr>
          <w:p w14:paraId="46F03BF8" w14:textId="71B9CC85" w:rsidR="00865E94" w:rsidRPr="00E131A3" w:rsidRDefault="00865E94" w:rsidP="00865E94">
            <w:pPr>
              <w:rPr>
                <w:rFonts w:ascii="Times New Roman" w:hAnsi="Times New Roman" w:cs="Times New Roman"/>
                <w:sz w:val="20"/>
                <w:szCs w:val="20"/>
                <w:lang w:val="en-US"/>
              </w:rPr>
            </w:pPr>
            <w:r w:rsidRPr="00583FCC">
              <w:t>Heat and thermal stresses</w:t>
            </w:r>
          </w:p>
        </w:tc>
      </w:tr>
      <w:tr w:rsidR="00865E94" w:rsidRPr="00E131A3" w14:paraId="1CD7A64F" w14:textId="77777777" w:rsidTr="0031496C">
        <w:trPr>
          <w:trHeight w:val="283"/>
        </w:trPr>
        <w:tc>
          <w:tcPr>
            <w:tcW w:w="667" w:type="dxa"/>
            <w:tcBorders>
              <w:top w:val="single" w:sz="4" w:space="0" w:color="auto"/>
              <w:bottom w:val="single" w:sz="4" w:space="0" w:color="auto"/>
              <w:right w:val="nil"/>
            </w:tcBorders>
            <w:shd w:val="clear" w:color="auto" w:fill="FFFFFF" w:themeFill="background1"/>
          </w:tcPr>
          <w:p w14:paraId="7DF7D59A" w14:textId="049D79FF" w:rsidR="00865E94" w:rsidRPr="00865E94" w:rsidRDefault="00865E94" w:rsidP="00865E94">
            <w:pPr>
              <w:jc w:val="center"/>
              <w:rPr>
                <w:rFonts w:ascii="Times New Roman" w:hAnsi="Times New Roman" w:cs="Times New Roman"/>
                <w:b/>
                <w:bCs/>
                <w:sz w:val="20"/>
                <w:szCs w:val="20"/>
                <w:lang w:val="en-US"/>
              </w:rPr>
            </w:pPr>
            <w:r w:rsidRPr="00865E94">
              <w:rPr>
                <w:b/>
                <w:bCs/>
              </w:rPr>
              <w:t>13</w:t>
            </w:r>
          </w:p>
        </w:tc>
        <w:tc>
          <w:tcPr>
            <w:tcW w:w="8957" w:type="dxa"/>
            <w:tcBorders>
              <w:left w:val="nil"/>
            </w:tcBorders>
            <w:shd w:val="clear" w:color="auto" w:fill="FFFFFF" w:themeFill="background1"/>
          </w:tcPr>
          <w:p w14:paraId="27CA742D" w14:textId="285DCF3B" w:rsidR="00865E94" w:rsidRPr="00E131A3" w:rsidRDefault="00865E94" w:rsidP="00865E94">
            <w:pPr>
              <w:rPr>
                <w:rFonts w:ascii="Times New Roman" w:hAnsi="Times New Roman" w:cs="Times New Roman"/>
                <w:sz w:val="20"/>
                <w:szCs w:val="20"/>
                <w:lang w:val="en-US"/>
              </w:rPr>
            </w:pPr>
            <w:r w:rsidRPr="00583FCC">
              <w:t>Design optimization</w:t>
            </w:r>
          </w:p>
        </w:tc>
      </w:tr>
      <w:tr w:rsidR="00865E94" w:rsidRPr="00E131A3" w14:paraId="09EDED55" w14:textId="77777777" w:rsidTr="0031496C">
        <w:trPr>
          <w:trHeight w:val="283"/>
        </w:trPr>
        <w:tc>
          <w:tcPr>
            <w:tcW w:w="667" w:type="dxa"/>
            <w:tcBorders>
              <w:top w:val="single" w:sz="4" w:space="0" w:color="auto"/>
              <w:bottom w:val="single" w:sz="4" w:space="0" w:color="auto"/>
              <w:right w:val="nil"/>
            </w:tcBorders>
            <w:shd w:val="clear" w:color="auto" w:fill="FFFFFF" w:themeFill="background1"/>
          </w:tcPr>
          <w:p w14:paraId="1813F4E0" w14:textId="0A9472D4" w:rsidR="00865E94" w:rsidRPr="00865E94" w:rsidRDefault="00865E94" w:rsidP="00865E94">
            <w:pPr>
              <w:jc w:val="center"/>
              <w:rPr>
                <w:rFonts w:ascii="Times New Roman" w:hAnsi="Times New Roman" w:cs="Times New Roman"/>
                <w:b/>
                <w:bCs/>
                <w:sz w:val="20"/>
                <w:szCs w:val="20"/>
                <w:lang w:val="en-US"/>
              </w:rPr>
            </w:pPr>
            <w:r w:rsidRPr="00865E94">
              <w:rPr>
                <w:b/>
                <w:bCs/>
              </w:rPr>
              <w:t>14</w:t>
            </w:r>
          </w:p>
        </w:tc>
        <w:tc>
          <w:tcPr>
            <w:tcW w:w="8957" w:type="dxa"/>
            <w:tcBorders>
              <w:left w:val="nil"/>
            </w:tcBorders>
            <w:shd w:val="clear" w:color="auto" w:fill="FFFFFF" w:themeFill="background1"/>
          </w:tcPr>
          <w:p w14:paraId="50A5F67D" w14:textId="7C05D42D" w:rsidR="00865E94" w:rsidRPr="00E131A3" w:rsidRDefault="00865E94" w:rsidP="00865E94">
            <w:pPr>
              <w:rPr>
                <w:rFonts w:ascii="Times New Roman" w:hAnsi="Times New Roman" w:cs="Times New Roman"/>
                <w:sz w:val="20"/>
                <w:szCs w:val="20"/>
                <w:lang w:val="en-US"/>
              </w:rPr>
            </w:pPr>
            <w:r w:rsidRPr="00583FCC">
              <w:t>Generative design</w:t>
            </w:r>
          </w:p>
        </w:tc>
      </w:tr>
      <w:tr w:rsidR="00865E94" w:rsidRPr="00E131A3" w14:paraId="67103BD4" w14:textId="77777777" w:rsidTr="0031496C">
        <w:trPr>
          <w:trHeight w:val="283"/>
        </w:trPr>
        <w:tc>
          <w:tcPr>
            <w:tcW w:w="667" w:type="dxa"/>
            <w:tcBorders>
              <w:top w:val="single" w:sz="4" w:space="0" w:color="auto"/>
              <w:bottom w:val="single" w:sz="4" w:space="0" w:color="auto"/>
              <w:right w:val="nil"/>
            </w:tcBorders>
            <w:shd w:val="clear" w:color="auto" w:fill="FFFFFF" w:themeFill="background1"/>
          </w:tcPr>
          <w:p w14:paraId="07B69A24" w14:textId="3A2366C3" w:rsidR="00865E94" w:rsidRPr="00865E94" w:rsidRDefault="00865E94" w:rsidP="00865E94">
            <w:pPr>
              <w:jc w:val="center"/>
              <w:rPr>
                <w:rFonts w:ascii="Times New Roman" w:hAnsi="Times New Roman" w:cs="Times New Roman"/>
                <w:b/>
                <w:bCs/>
                <w:sz w:val="20"/>
                <w:szCs w:val="20"/>
                <w:lang w:val="en-US"/>
              </w:rPr>
            </w:pPr>
            <w:r w:rsidRPr="00865E94">
              <w:rPr>
                <w:b/>
                <w:bCs/>
              </w:rPr>
              <w:t>15</w:t>
            </w:r>
          </w:p>
        </w:tc>
        <w:tc>
          <w:tcPr>
            <w:tcW w:w="8957" w:type="dxa"/>
            <w:tcBorders>
              <w:left w:val="nil"/>
            </w:tcBorders>
            <w:shd w:val="clear" w:color="auto" w:fill="FFFFFF" w:themeFill="background1"/>
          </w:tcPr>
          <w:p w14:paraId="03441CC4" w14:textId="7B2A2133" w:rsidR="00865E94" w:rsidRPr="00E131A3" w:rsidRDefault="00865E94" w:rsidP="00865E94">
            <w:pPr>
              <w:rPr>
                <w:rFonts w:ascii="Times New Roman" w:hAnsi="Times New Roman" w:cs="Times New Roman"/>
                <w:sz w:val="20"/>
                <w:szCs w:val="20"/>
                <w:lang w:val="en-US"/>
              </w:rPr>
            </w:pPr>
            <w:r w:rsidRPr="00583FCC">
              <w:t>Student project presentations</w:t>
            </w:r>
          </w:p>
        </w:tc>
      </w:tr>
      <w:tr w:rsidR="00115EB6" w:rsidRPr="00E131A3" w14:paraId="61FEF5BD"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4D42FCC" w14:textId="77777777" w:rsidR="00115EB6" w:rsidRPr="00E131A3" w:rsidRDefault="00115EB6"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0B3A98A7"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0D2640E9" w14:textId="77777777"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14:paraId="5C22E80E" w14:textId="77777777" w:rsidTr="003E058A">
        <w:trPr>
          <w:trHeight w:val="312"/>
        </w:trPr>
        <w:tc>
          <w:tcPr>
            <w:tcW w:w="9624" w:type="dxa"/>
            <w:gridSpan w:val="4"/>
            <w:shd w:val="clear" w:color="auto" w:fill="FFF2CC" w:themeFill="accent4" w:themeFillTint="33"/>
            <w:vAlign w:val="center"/>
          </w:tcPr>
          <w:p w14:paraId="0F94D7AE"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66F85BFD" w14:textId="77777777" w:rsidTr="003E058A">
        <w:trPr>
          <w:trHeight w:val="312"/>
        </w:trPr>
        <w:tc>
          <w:tcPr>
            <w:tcW w:w="5797" w:type="dxa"/>
            <w:shd w:val="clear" w:color="auto" w:fill="FFF2CC" w:themeFill="accent4" w:themeFillTint="33"/>
            <w:vAlign w:val="center"/>
          </w:tcPr>
          <w:p w14:paraId="422D439E"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5D87D8C4"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3F93C546"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2303E1C1"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865E94" w:rsidRPr="00E131A3" w14:paraId="17B8798D" w14:textId="77777777" w:rsidTr="00EF31B8">
        <w:trPr>
          <w:trHeight w:val="312"/>
        </w:trPr>
        <w:tc>
          <w:tcPr>
            <w:tcW w:w="5797" w:type="dxa"/>
            <w:shd w:val="clear" w:color="auto" w:fill="FFFFFF" w:themeFill="background1"/>
          </w:tcPr>
          <w:p w14:paraId="60EDDF8F" w14:textId="11CFDAED" w:rsidR="00865E94" w:rsidRPr="00E131A3" w:rsidRDefault="00865E94" w:rsidP="00865E94">
            <w:pPr>
              <w:rPr>
                <w:rFonts w:ascii="Times New Roman" w:hAnsi="Times New Roman" w:cs="Times New Roman"/>
                <w:sz w:val="20"/>
                <w:szCs w:val="20"/>
                <w:lang w:val="en-US"/>
              </w:rPr>
            </w:pPr>
            <w:r w:rsidRPr="003E79EE">
              <w:t>Course Time (number of course hours per week)</w:t>
            </w:r>
          </w:p>
        </w:tc>
        <w:tc>
          <w:tcPr>
            <w:tcW w:w="1275" w:type="dxa"/>
            <w:shd w:val="clear" w:color="auto" w:fill="FFFFFF" w:themeFill="background1"/>
          </w:tcPr>
          <w:p w14:paraId="20A66B4F" w14:textId="6E0E7BC7" w:rsidR="00865E94" w:rsidRPr="00BA47A8" w:rsidRDefault="00865E94" w:rsidP="00865E94">
            <w:pPr>
              <w:jc w:val="center"/>
              <w:rPr>
                <w:rFonts w:ascii="Times New Roman" w:hAnsi="Times New Roman" w:cs="Times New Roman"/>
                <w:sz w:val="20"/>
                <w:szCs w:val="20"/>
              </w:rPr>
            </w:pPr>
            <w:r w:rsidRPr="003E79EE">
              <w:t>14</w:t>
            </w:r>
          </w:p>
        </w:tc>
        <w:tc>
          <w:tcPr>
            <w:tcW w:w="1276" w:type="dxa"/>
            <w:shd w:val="clear" w:color="auto" w:fill="FFFFFF" w:themeFill="background1"/>
          </w:tcPr>
          <w:p w14:paraId="2B6F80EE" w14:textId="3CAF7EA6" w:rsidR="00865E94" w:rsidRPr="00BA47A8" w:rsidRDefault="00865E94" w:rsidP="00865E94">
            <w:pPr>
              <w:jc w:val="center"/>
              <w:rPr>
                <w:rFonts w:ascii="Times New Roman" w:hAnsi="Times New Roman" w:cs="Times New Roman"/>
                <w:sz w:val="20"/>
                <w:szCs w:val="20"/>
              </w:rPr>
            </w:pPr>
            <w:r w:rsidRPr="003E79EE">
              <w:t>3</w:t>
            </w:r>
          </w:p>
        </w:tc>
        <w:tc>
          <w:tcPr>
            <w:tcW w:w="1276" w:type="dxa"/>
            <w:shd w:val="clear" w:color="auto" w:fill="FFFFFF" w:themeFill="background1"/>
          </w:tcPr>
          <w:p w14:paraId="6FB1EC05" w14:textId="339A7BCD" w:rsidR="00865E94" w:rsidRPr="00BA47A8" w:rsidRDefault="00865E94" w:rsidP="00865E94">
            <w:pPr>
              <w:jc w:val="center"/>
              <w:rPr>
                <w:rFonts w:ascii="Times New Roman" w:hAnsi="Times New Roman" w:cs="Times New Roman"/>
                <w:sz w:val="20"/>
                <w:szCs w:val="20"/>
              </w:rPr>
            </w:pPr>
            <w:r w:rsidRPr="003E79EE">
              <w:t>42</w:t>
            </w:r>
          </w:p>
        </w:tc>
      </w:tr>
      <w:tr w:rsidR="00865E94" w:rsidRPr="00E131A3" w14:paraId="16B38076" w14:textId="77777777" w:rsidTr="00EF31B8">
        <w:trPr>
          <w:trHeight w:val="312"/>
        </w:trPr>
        <w:tc>
          <w:tcPr>
            <w:tcW w:w="5797" w:type="dxa"/>
            <w:shd w:val="clear" w:color="auto" w:fill="FFFFFF" w:themeFill="background1"/>
          </w:tcPr>
          <w:p w14:paraId="1B1BC1E9" w14:textId="43657D44" w:rsidR="00865E94" w:rsidRPr="00E131A3" w:rsidRDefault="00865E94" w:rsidP="00865E94">
            <w:pPr>
              <w:rPr>
                <w:rFonts w:ascii="Times New Roman" w:hAnsi="Times New Roman" w:cs="Times New Roman"/>
                <w:sz w:val="20"/>
                <w:szCs w:val="20"/>
                <w:lang w:val="en-US"/>
              </w:rPr>
            </w:pPr>
            <w:r w:rsidRPr="003E79EE">
              <w:t>Classroom Studying Time (review reinforcing prestudy….)</w:t>
            </w:r>
          </w:p>
        </w:tc>
        <w:tc>
          <w:tcPr>
            <w:tcW w:w="1275" w:type="dxa"/>
            <w:shd w:val="clear" w:color="auto" w:fill="FFFFFF" w:themeFill="background1"/>
          </w:tcPr>
          <w:p w14:paraId="12EAB727" w14:textId="27837890" w:rsidR="00865E94" w:rsidRPr="00BA47A8" w:rsidRDefault="00865E94" w:rsidP="00865E94">
            <w:pPr>
              <w:jc w:val="center"/>
              <w:rPr>
                <w:rFonts w:ascii="Times New Roman" w:hAnsi="Times New Roman" w:cs="Times New Roman"/>
                <w:sz w:val="20"/>
                <w:szCs w:val="20"/>
              </w:rPr>
            </w:pPr>
            <w:r w:rsidRPr="003E79EE">
              <w:t>14</w:t>
            </w:r>
          </w:p>
        </w:tc>
        <w:tc>
          <w:tcPr>
            <w:tcW w:w="1276" w:type="dxa"/>
            <w:shd w:val="clear" w:color="auto" w:fill="FFFFFF" w:themeFill="background1"/>
          </w:tcPr>
          <w:p w14:paraId="51810CC9" w14:textId="79B50480" w:rsidR="00865E94" w:rsidRPr="00BA47A8" w:rsidRDefault="00865E94" w:rsidP="00865E94">
            <w:pPr>
              <w:jc w:val="center"/>
              <w:rPr>
                <w:rFonts w:ascii="Times New Roman" w:hAnsi="Times New Roman" w:cs="Times New Roman"/>
                <w:sz w:val="20"/>
                <w:szCs w:val="20"/>
              </w:rPr>
            </w:pPr>
            <w:r w:rsidRPr="003E79EE">
              <w:t>1</w:t>
            </w:r>
          </w:p>
        </w:tc>
        <w:tc>
          <w:tcPr>
            <w:tcW w:w="1276" w:type="dxa"/>
            <w:shd w:val="clear" w:color="auto" w:fill="FFFFFF" w:themeFill="background1"/>
          </w:tcPr>
          <w:p w14:paraId="5ED46F02" w14:textId="307A9AB0" w:rsidR="00865E94" w:rsidRPr="00BA47A8" w:rsidRDefault="00865E94" w:rsidP="00865E94">
            <w:pPr>
              <w:jc w:val="center"/>
              <w:rPr>
                <w:rFonts w:ascii="Times New Roman" w:hAnsi="Times New Roman" w:cs="Times New Roman"/>
                <w:sz w:val="20"/>
                <w:szCs w:val="20"/>
              </w:rPr>
            </w:pPr>
            <w:r w:rsidRPr="003E79EE">
              <w:t>14</w:t>
            </w:r>
          </w:p>
        </w:tc>
      </w:tr>
      <w:tr w:rsidR="00865E94" w:rsidRPr="00E131A3" w14:paraId="135E7187" w14:textId="77777777" w:rsidTr="00EF31B8">
        <w:trPr>
          <w:trHeight w:val="312"/>
        </w:trPr>
        <w:tc>
          <w:tcPr>
            <w:tcW w:w="5797" w:type="dxa"/>
            <w:shd w:val="clear" w:color="auto" w:fill="FFFFFF" w:themeFill="background1"/>
          </w:tcPr>
          <w:p w14:paraId="7F53F572" w14:textId="411AEDE7" w:rsidR="00865E94" w:rsidRPr="00E131A3" w:rsidRDefault="00865E94" w:rsidP="00865E94">
            <w:pPr>
              <w:rPr>
                <w:rFonts w:ascii="Times New Roman" w:hAnsi="Times New Roman" w:cs="Times New Roman"/>
                <w:sz w:val="20"/>
                <w:szCs w:val="20"/>
                <w:lang w:val="en-US"/>
              </w:rPr>
            </w:pPr>
            <w:r w:rsidRPr="003E79EE">
              <w:t>Homework</w:t>
            </w:r>
          </w:p>
        </w:tc>
        <w:tc>
          <w:tcPr>
            <w:tcW w:w="1275" w:type="dxa"/>
            <w:shd w:val="clear" w:color="auto" w:fill="FFFFFF" w:themeFill="background1"/>
          </w:tcPr>
          <w:p w14:paraId="52FC1AA9" w14:textId="4125836C" w:rsidR="00865E94" w:rsidRPr="00BA47A8" w:rsidRDefault="00865E94" w:rsidP="00865E94">
            <w:pPr>
              <w:jc w:val="center"/>
              <w:rPr>
                <w:rFonts w:ascii="Times New Roman" w:hAnsi="Times New Roman" w:cs="Times New Roman"/>
                <w:sz w:val="20"/>
                <w:szCs w:val="20"/>
              </w:rPr>
            </w:pPr>
            <w:r w:rsidRPr="003E79EE">
              <w:t>1</w:t>
            </w:r>
          </w:p>
        </w:tc>
        <w:tc>
          <w:tcPr>
            <w:tcW w:w="1276" w:type="dxa"/>
            <w:shd w:val="clear" w:color="auto" w:fill="FFFFFF" w:themeFill="background1"/>
          </w:tcPr>
          <w:p w14:paraId="2C97B62A" w14:textId="572F8B2B" w:rsidR="00865E94" w:rsidRPr="00BA47A8" w:rsidRDefault="00865E94" w:rsidP="00865E94">
            <w:pPr>
              <w:jc w:val="center"/>
              <w:rPr>
                <w:rFonts w:ascii="Times New Roman" w:hAnsi="Times New Roman" w:cs="Times New Roman"/>
                <w:sz w:val="20"/>
                <w:szCs w:val="20"/>
              </w:rPr>
            </w:pPr>
            <w:r w:rsidRPr="003E79EE">
              <w:t>10</w:t>
            </w:r>
          </w:p>
        </w:tc>
        <w:tc>
          <w:tcPr>
            <w:tcW w:w="1276" w:type="dxa"/>
            <w:shd w:val="clear" w:color="auto" w:fill="FFFFFF" w:themeFill="background1"/>
          </w:tcPr>
          <w:p w14:paraId="53342AE5" w14:textId="55FACEA8" w:rsidR="00865E94" w:rsidRPr="00BA47A8" w:rsidRDefault="00865E94" w:rsidP="00865E94">
            <w:pPr>
              <w:jc w:val="center"/>
              <w:rPr>
                <w:rFonts w:ascii="Times New Roman" w:hAnsi="Times New Roman" w:cs="Times New Roman"/>
                <w:sz w:val="20"/>
                <w:szCs w:val="20"/>
              </w:rPr>
            </w:pPr>
            <w:r w:rsidRPr="003E79EE">
              <w:t>10</w:t>
            </w:r>
          </w:p>
        </w:tc>
      </w:tr>
      <w:tr w:rsidR="00CD22B0" w:rsidRPr="00E131A3" w14:paraId="3F4073DF" w14:textId="77777777" w:rsidTr="003E058A">
        <w:trPr>
          <w:trHeight w:val="312"/>
        </w:trPr>
        <w:tc>
          <w:tcPr>
            <w:tcW w:w="5797" w:type="dxa"/>
            <w:shd w:val="clear" w:color="auto" w:fill="FFFFFF" w:themeFill="background1"/>
            <w:vAlign w:val="center"/>
          </w:tcPr>
          <w:p w14:paraId="293615D2"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1AEFE199"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7FAE68EB"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60FC045E" w14:textId="77777777" w:rsidR="00CD22B0" w:rsidRPr="00BA47A8" w:rsidRDefault="00CD22B0" w:rsidP="00CD22B0">
            <w:pPr>
              <w:jc w:val="center"/>
              <w:rPr>
                <w:rFonts w:ascii="Times New Roman" w:hAnsi="Times New Roman" w:cs="Times New Roman"/>
                <w:sz w:val="20"/>
                <w:szCs w:val="20"/>
              </w:rPr>
            </w:pPr>
          </w:p>
        </w:tc>
      </w:tr>
      <w:tr w:rsidR="00CD22B0" w:rsidRPr="00E131A3" w14:paraId="5D0BBA64" w14:textId="77777777" w:rsidTr="003E058A">
        <w:trPr>
          <w:trHeight w:val="312"/>
        </w:trPr>
        <w:tc>
          <w:tcPr>
            <w:tcW w:w="5797" w:type="dxa"/>
            <w:shd w:val="clear" w:color="auto" w:fill="FFFFFF" w:themeFill="background1"/>
            <w:vAlign w:val="center"/>
          </w:tcPr>
          <w:p w14:paraId="26AA172B"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66478856"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61464287"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5F731579" w14:textId="77777777" w:rsidR="00CD22B0" w:rsidRPr="00BA47A8" w:rsidRDefault="00CD22B0" w:rsidP="00CD22B0">
            <w:pPr>
              <w:jc w:val="center"/>
              <w:rPr>
                <w:rFonts w:ascii="Times New Roman" w:hAnsi="Times New Roman" w:cs="Times New Roman"/>
                <w:sz w:val="20"/>
                <w:szCs w:val="20"/>
              </w:rPr>
            </w:pPr>
          </w:p>
        </w:tc>
      </w:tr>
      <w:tr w:rsidR="00CD22B0" w:rsidRPr="00E131A3" w14:paraId="1CB329E9" w14:textId="77777777" w:rsidTr="003E058A">
        <w:trPr>
          <w:trHeight w:val="312"/>
        </w:trPr>
        <w:tc>
          <w:tcPr>
            <w:tcW w:w="5797" w:type="dxa"/>
            <w:shd w:val="clear" w:color="auto" w:fill="FFFFFF" w:themeFill="background1"/>
            <w:vAlign w:val="center"/>
          </w:tcPr>
          <w:p w14:paraId="25FA7CB3"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158EA7DC"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CCA6BAE"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C91B400"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759C53AC" w14:textId="77777777" w:rsidTr="003E058A">
        <w:trPr>
          <w:trHeight w:val="312"/>
        </w:trPr>
        <w:tc>
          <w:tcPr>
            <w:tcW w:w="5797" w:type="dxa"/>
            <w:shd w:val="clear" w:color="auto" w:fill="FFFFFF" w:themeFill="background1"/>
            <w:vAlign w:val="center"/>
          </w:tcPr>
          <w:p w14:paraId="205B952E"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476CEC3"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CE712DE"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7CB843A"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6C9E11F8" w14:textId="77777777" w:rsidTr="003E058A">
        <w:trPr>
          <w:trHeight w:val="312"/>
        </w:trPr>
        <w:tc>
          <w:tcPr>
            <w:tcW w:w="5797" w:type="dxa"/>
            <w:shd w:val="clear" w:color="auto" w:fill="FFFFFF" w:themeFill="background1"/>
            <w:vAlign w:val="center"/>
          </w:tcPr>
          <w:p w14:paraId="0942ECF1" w14:textId="77777777" w:rsidR="00CD22B0" w:rsidRPr="00E131A3" w:rsidRDefault="00CD22B0" w:rsidP="00CD22B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7888BFA"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C6ED906"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388A7E7"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1C42AFF9" w14:textId="77777777" w:rsidTr="003E058A">
        <w:trPr>
          <w:trHeight w:val="312"/>
        </w:trPr>
        <w:tc>
          <w:tcPr>
            <w:tcW w:w="5797" w:type="dxa"/>
            <w:shd w:val="clear" w:color="auto" w:fill="FFFFFF" w:themeFill="background1"/>
            <w:vAlign w:val="center"/>
          </w:tcPr>
          <w:p w14:paraId="07245B1F" w14:textId="77777777" w:rsidR="00CD22B0" w:rsidRPr="00E131A3" w:rsidRDefault="00CD22B0" w:rsidP="00CD22B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8C869D7"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B910BB6"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67B1E34"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39799CA1" w14:textId="77777777" w:rsidTr="003E058A">
        <w:trPr>
          <w:trHeight w:val="312"/>
        </w:trPr>
        <w:tc>
          <w:tcPr>
            <w:tcW w:w="5797" w:type="dxa"/>
            <w:shd w:val="clear" w:color="auto" w:fill="FFFFFF" w:themeFill="background1"/>
            <w:vAlign w:val="center"/>
          </w:tcPr>
          <w:p w14:paraId="45659955"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5B81C5B" w14:textId="0100FAC3" w:rsidR="00CD22B0" w:rsidRPr="00E131A3" w:rsidRDefault="00865E94"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76" w:type="dxa"/>
            <w:shd w:val="clear" w:color="auto" w:fill="FFFFFF" w:themeFill="background1"/>
            <w:vAlign w:val="center"/>
          </w:tcPr>
          <w:p w14:paraId="6324BE07" w14:textId="24C03E33" w:rsidR="00CD22B0" w:rsidRPr="00E131A3" w:rsidRDefault="006B3DDA"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sidR="00865E94">
              <w:rPr>
                <w:rFonts w:ascii="Times New Roman" w:hAnsi="Times New Roman" w:cs="Times New Roman"/>
                <w:sz w:val="20"/>
                <w:szCs w:val="20"/>
                <w:lang w:val="en-US"/>
              </w:rPr>
              <w:t>0</w:t>
            </w:r>
          </w:p>
        </w:tc>
        <w:tc>
          <w:tcPr>
            <w:tcW w:w="1276" w:type="dxa"/>
            <w:shd w:val="clear" w:color="auto" w:fill="FFFFFF" w:themeFill="background1"/>
            <w:vAlign w:val="center"/>
          </w:tcPr>
          <w:p w14:paraId="139AECC2" w14:textId="04FD7296" w:rsidR="00CD22B0" w:rsidRPr="00E131A3" w:rsidRDefault="006B3DDA"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4</w:t>
            </w:r>
            <w:r w:rsidR="00865E94">
              <w:rPr>
                <w:rFonts w:ascii="Times New Roman" w:hAnsi="Times New Roman" w:cs="Times New Roman"/>
                <w:sz w:val="20"/>
                <w:szCs w:val="20"/>
                <w:lang w:val="en-US"/>
              </w:rPr>
              <w:t>0</w:t>
            </w:r>
          </w:p>
        </w:tc>
      </w:tr>
      <w:tr w:rsidR="00CD22B0" w:rsidRPr="00E131A3" w14:paraId="44557E97" w14:textId="77777777" w:rsidTr="003E058A">
        <w:trPr>
          <w:trHeight w:val="312"/>
        </w:trPr>
        <w:tc>
          <w:tcPr>
            <w:tcW w:w="5797" w:type="dxa"/>
            <w:shd w:val="clear" w:color="auto" w:fill="FFFFFF" w:themeFill="background1"/>
            <w:vAlign w:val="center"/>
          </w:tcPr>
          <w:p w14:paraId="097A9147" w14:textId="77777777" w:rsidR="00CD22B0" w:rsidRPr="00E131A3" w:rsidRDefault="00CD22B0" w:rsidP="00CD22B0">
            <w:pPr>
              <w:rPr>
                <w:rFonts w:ascii="Times New Roman" w:hAnsi="Times New Roman" w:cs="Times New Roman"/>
                <w:sz w:val="20"/>
                <w:szCs w:val="20"/>
                <w:lang w:val="en-US"/>
              </w:rPr>
            </w:pPr>
          </w:p>
        </w:tc>
        <w:tc>
          <w:tcPr>
            <w:tcW w:w="1275" w:type="dxa"/>
            <w:shd w:val="clear" w:color="auto" w:fill="FFFFFF" w:themeFill="background1"/>
            <w:vAlign w:val="center"/>
          </w:tcPr>
          <w:p w14:paraId="3E23FA87"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54EED8E"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FFC1244"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5E1ED9F8" w14:textId="77777777" w:rsidTr="003E058A">
        <w:trPr>
          <w:trHeight w:val="312"/>
        </w:trPr>
        <w:tc>
          <w:tcPr>
            <w:tcW w:w="5797" w:type="dxa"/>
            <w:shd w:val="clear" w:color="auto" w:fill="FFFFFF" w:themeFill="background1"/>
            <w:vAlign w:val="center"/>
          </w:tcPr>
          <w:p w14:paraId="1EE63010" w14:textId="77777777" w:rsidR="00CD22B0" w:rsidRPr="00E131A3" w:rsidRDefault="00CD22B0" w:rsidP="00CD22B0">
            <w:pPr>
              <w:rPr>
                <w:rFonts w:ascii="Times New Roman" w:hAnsi="Times New Roman" w:cs="Times New Roman"/>
                <w:sz w:val="20"/>
                <w:szCs w:val="20"/>
                <w:lang w:val="en-US"/>
              </w:rPr>
            </w:pPr>
          </w:p>
        </w:tc>
        <w:tc>
          <w:tcPr>
            <w:tcW w:w="1275" w:type="dxa"/>
            <w:shd w:val="clear" w:color="auto" w:fill="FFFFFF" w:themeFill="background1"/>
            <w:vAlign w:val="center"/>
          </w:tcPr>
          <w:p w14:paraId="7FCE9B0B"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41EEEE8"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1C00224"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4C9515AB" w14:textId="77777777" w:rsidTr="003E058A">
        <w:trPr>
          <w:trHeight w:val="312"/>
        </w:trPr>
        <w:tc>
          <w:tcPr>
            <w:tcW w:w="5797" w:type="dxa"/>
            <w:shd w:val="clear" w:color="auto" w:fill="FFFFFF" w:themeFill="background1"/>
            <w:vAlign w:val="center"/>
          </w:tcPr>
          <w:p w14:paraId="609CF674"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00A7A78C"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3AD34C73"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5728A028" w14:textId="77777777" w:rsidR="00CD22B0" w:rsidRPr="00BA47A8" w:rsidRDefault="00CD22B0" w:rsidP="00CD22B0">
            <w:pPr>
              <w:jc w:val="center"/>
              <w:rPr>
                <w:rFonts w:ascii="Times New Roman" w:hAnsi="Times New Roman" w:cs="Times New Roman"/>
                <w:sz w:val="20"/>
                <w:szCs w:val="20"/>
              </w:rPr>
            </w:pPr>
          </w:p>
        </w:tc>
      </w:tr>
      <w:tr w:rsidR="00865E94" w:rsidRPr="00E131A3" w14:paraId="2D6DD986" w14:textId="77777777" w:rsidTr="00FA70B2">
        <w:trPr>
          <w:trHeight w:val="312"/>
        </w:trPr>
        <w:tc>
          <w:tcPr>
            <w:tcW w:w="5797" w:type="dxa"/>
            <w:shd w:val="clear" w:color="auto" w:fill="FFFFFF" w:themeFill="background1"/>
          </w:tcPr>
          <w:p w14:paraId="0E6D139F" w14:textId="56A865C0" w:rsidR="00865E94" w:rsidRPr="00E131A3" w:rsidRDefault="00865E94" w:rsidP="00865E94">
            <w:pPr>
              <w:rPr>
                <w:rFonts w:ascii="Times New Roman" w:hAnsi="Times New Roman" w:cs="Times New Roman"/>
                <w:sz w:val="20"/>
                <w:szCs w:val="20"/>
                <w:lang w:val="en-US"/>
              </w:rPr>
            </w:pPr>
            <w:r w:rsidRPr="008A33B7">
              <w:t>Studying for Mid-Term Exam</w:t>
            </w:r>
          </w:p>
        </w:tc>
        <w:tc>
          <w:tcPr>
            <w:tcW w:w="1275" w:type="dxa"/>
            <w:shd w:val="clear" w:color="auto" w:fill="FFFFFF" w:themeFill="background1"/>
          </w:tcPr>
          <w:p w14:paraId="09966DB7" w14:textId="15545337" w:rsidR="00865E94" w:rsidRPr="00BA47A8" w:rsidRDefault="00865E94" w:rsidP="00865E94">
            <w:pPr>
              <w:jc w:val="center"/>
              <w:rPr>
                <w:rFonts w:ascii="Times New Roman" w:hAnsi="Times New Roman" w:cs="Times New Roman"/>
                <w:sz w:val="20"/>
                <w:szCs w:val="20"/>
              </w:rPr>
            </w:pPr>
            <w:r w:rsidRPr="008A33B7">
              <w:t>1</w:t>
            </w:r>
          </w:p>
        </w:tc>
        <w:tc>
          <w:tcPr>
            <w:tcW w:w="1276" w:type="dxa"/>
            <w:shd w:val="clear" w:color="auto" w:fill="FFFFFF" w:themeFill="background1"/>
          </w:tcPr>
          <w:p w14:paraId="6AFBCCBC" w14:textId="5F091E00" w:rsidR="00865E94" w:rsidRPr="00BA47A8" w:rsidRDefault="00865E94" w:rsidP="00865E94">
            <w:pPr>
              <w:jc w:val="center"/>
              <w:rPr>
                <w:rFonts w:ascii="Times New Roman" w:hAnsi="Times New Roman" w:cs="Times New Roman"/>
                <w:sz w:val="20"/>
                <w:szCs w:val="20"/>
              </w:rPr>
            </w:pPr>
            <w:r w:rsidRPr="008A33B7">
              <w:t>10</w:t>
            </w:r>
          </w:p>
        </w:tc>
        <w:tc>
          <w:tcPr>
            <w:tcW w:w="1276" w:type="dxa"/>
            <w:shd w:val="clear" w:color="auto" w:fill="FFFFFF" w:themeFill="background1"/>
          </w:tcPr>
          <w:p w14:paraId="58EA3E88" w14:textId="7BD0C89A" w:rsidR="00865E94" w:rsidRPr="00BA47A8" w:rsidRDefault="00865E94" w:rsidP="00865E94">
            <w:pPr>
              <w:jc w:val="center"/>
              <w:rPr>
                <w:rFonts w:ascii="Times New Roman" w:hAnsi="Times New Roman" w:cs="Times New Roman"/>
                <w:sz w:val="20"/>
                <w:szCs w:val="20"/>
              </w:rPr>
            </w:pPr>
            <w:r w:rsidRPr="008A33B7">
              <w:t>10</w:t>
            </w:r>
          </w:p>
        </w:tc>
      </w:tr>
      <w:tr w:rsidR="00865E94" w:rsidRPr="00E131A3" w14:paraId="7F20E504" w14:textId="77777777" w:rsidTr="00FA70B2">
        <w:trPr>
          <w:trHeight w:val="312"/>
        </w:trPr>
        <w:tc>
          <w:tcPr>
            <w:tcW w:w="5797" w:type="dxa"/>
            <w:shd w:val="clear" w:color="auto" w:fill="FFFFFF" w:themeFill="background1"/>
          </w:tcPr>
          <w:p w14:paraId="6A3EB5A8" w14:textId="64F44CF7" w:rsidR="00865E94" w:rsidRPr="00E131A3" w:rsidRDefault="00865E94" w:rsidP="00865E94">
            <w:pPr>
              <w:rPr>
                <w:rFonts w:ascii="Times New Roman" w:hAnsi="Times New Roman" w:cs="Times New Roman"/>
                <w:sz w:val="20"/>
                <w:szCs w:val="20"/>
                <w:lang w:val="en-US"/>
              </w:rPr>
            </w:pPr>
            <w:r w:rsidRPr="008A33B7">
              <w:t>Final Exam</w:t>
            </w:r>
          </w:p>
        </w:tc>
        <w:tc>
          <w:tcPr>
            <w:tcW w:w="1275" w:type="dxa"/>
            <w:shd w:val="clear" w:color="auto" w:fill="FFFFFF" w:themeFill="background1"/>
          </w:tcPr>
          <w:p w14:paraId="02CBCEEB" w14:textId="0B397A66" w:rsidR="00865E94" w:rsidRPr="00BA47A8" w:rsidRDefault="00865E94" w:rsidP="00865E94">
            <w:pPr>
              <w:jc w:val="center"/>
              <w:rPr>
                <w:rFonts w:ascii="Times New Roman" w:hAnsi="Times New Roman" w:cs="Times New Roman"/>
                <w:sz w:val="20"/>
                <w:szCs w:val="20"/>
              </w:rPr>
            </w:pPr>
            <w:r w:rsidRPr="008A33B7">
              <w:t>1</w:t>
            </w:r>
          </w:p>
        </w:tc>
        <w:tc>
          <w:tcPr>
            <w:tcW w:w="1276" w:type="dxa"/>
            <w:shd w:val="clear" w:color="auto" w:fill="FFFFFF" w:themeFill="background1"/>
          </w:tcPr>
          <w:p w14:paraId="5FCDBB86" w14:textId="3719464A" w:rsidR="00865E94" w:rsidRPr="00BA47A8" w:rsidRDefault="00865E94" w:rsidP="00865E94">
            <w:pPr>
              <w:jc w:val="center"/>
              <w:rPr>
                <w:rFonts w:ascii="Times New Roman" w:hAnsi="Times New Roman" w:cs="Times New Roman"/>
                <w:sz w:val="20"/>
                <w:szCs w:val="20"/>
              </w:rPr>
            </w:pPr>
            <w:r w:rsidRPr="008A33B7">
              <w:t>2</w:t>
            </w:r>
          </w:p>
        </w:tc>
        <w:tc>
          <w:tcPr>
            <w:tcW w:w="1276" w:type="dxa"/>
            <w:shd w:val="clear" w:color="auto" w:fill="FFFFFF" w:themeFill="background1"/>
          </w:tcPr>
          <w:p w14:paraId="729FFFB0" w14:textId="5FAA574D" w:rsidR="00865E94" w:rsidRPr="00BA47A8" w:rsidRDefault="00865E94" w:rsidP="00865E94">
            <w:pPr>
              <w:jc w:val="center"/>
              <w:rPr>
                <w:rFonts w:ascii="Times New Roman" w:hAnsi="Times New Roman" w:cs="Times New Roman"/>
                <w:sz w:val="20"/>
                <w:szCs w:val="20"/>
              </w:rPr>
            </w:pPr>
            <w:r w:rsidRPr="008A33B7">
              <w:t>2</w:t>
            </w:r>
          </w:p>
        </w:tc>
      </w:tr>
      <w:tr w:rsidR="00865E94" w:rsidRPr="00E131A3" w14:paraId="6D0A6483" w14:textId="77777777" w:rsidTr="00FA70B2">
        <w:trPr>
          <w:trHeight w:val="312"/>
        </w:trPr>
        <w:tc>
          <w:tcPr>
            <w:tcW w:w="5797" w:type="dxa"/>
            <w:tcBorders>
              <w:bottom w:val="single" w:sz="12" w:space="0" w:color="auto"/>
            </w:tcBorders>
            <w:shd w:val="clear" w:color="auto" w:fill="FFFFFF" w:themeFill="background1"/>
          </w:tcPr>
          <w:p w14:paraId="2BFEC1D1" w14:textId="5E538DF3" w:rsidR="00865E94" w:rsidRPr="00E131A3" w:rsidRDefault="00865E94" w:rsidP="00865E94">
            <w:pPr>
              <w:rPr>
                <w:rFonts w:ascii="Times New Roman" w:hAnsi="Times New Roman" w:cs="Times New Roman"/>
                <w:sz w:val="20"/>
                <w:szCs w:val="20"/>
                <w:lang w:val="en-US"/>
              </w:rPr>
            </w:pPr>
            <w:r w:rsidRPr="008A33B7">
              <w:t>Studying for Final Exam</w:t>
            </w:r>
          </w:p>
        </w:tc>
        <w:tc>
          <w:tcPr>
            <w:tcW w:w="1275" w:type="dxa"/>
            <w:shd w:val="clear" w:color="auto" w:fill="FFFFFF" w:themeFill="background1"/>
          </w:tcPr>
          <w:p w14:paraId="675E3009" w14:textId="46799924" w:rsidR="00865E94" w:rsidRPr="00BA47A8" w:rsidRDefault="00865E94" w:rsidP="00865E94">
            <w:pPr>
              <w:jc w:val="center"/>
              <w:rPr>
                <w:rFonts w:ascii="Times New Roman" w:hAnsi="Times New Roman" w:cs="Times New Roman"/>
                <w:sz w:val="20"/>
                <w:szCs w:val="20"/>
              </w:rPr>
            </w:pPr>
            <w:r w:rsidRPr="008A33B7">
              <w:t>1</w:t>
            </w:r>
          </w:p>
        </w:tc>
        <w:tc>
          <w:tcPr>
            <w:tcW w:w="1276" w:type="dxa"/>
            <w:shd w:val="clear" w:color="auto" w:fill="FFFFFF" w:themeFill="background1"/>
          </w:tcPr>
          <w:p w14:paraId="2365C38E" w14:textId="41F4C934" w:rsidR="00865E94" w:rsidRPr="00BA47A8" w:rsidRDefault="00865E94" w:rsidP="00865E94">
            <w:pPr>
              <w:jc w:val="center"/>
              <w:rPr>
                <w:rFonts w:ascii="Times New Roman" w:hAnsi="Times New Roman" w:cs="Times New Roman"/>
                <w:sz w:val="20"/>
                <w:szCs w:val="20"/>
              </w:rPr>
            </w:pPr>
            <w:r w:rsidRPr="008A33B7">
              <w:t>20</w:t>
            </w:r>
          </w:p>
        </w:tc>
        <w:tc>
          <w:tcPr>
            <w:tcW w:w="1276" w:type="dxa"/>
            <w:shd w:val="clear" w:color="auto" w:fill="FFFFFF" w:themeFill="background1"/>
          </w:tcPr>
          <w:p w14:paraId="120BE2D9" w14:textId="66D7A289" w:rsidR="00865E94" w:rsidRPr="00BA47A8" w:rsidRDefault="00865E94" w:rsidP="00865E94">
            <w:pPr>
              <w:jc w:val="center"/>
              <w:rPr>
                <w:rFonts w:ascii="Times New Roman" w:hAnsi="Times New Roman" w:cs="Times New Roman"/>
                <w:sz w:val="20"/>
                <w:szCs w:val="20"/>
              </w:rPr>
            </w:pPr>
            <w:r w:rsidRPr="008A33B7">
              <w:t>20</w:t>
            </w:r>
          </w:p>
        </w:tc>
      </w:tr>
      <w:tr w:rsidR="00CD22B0" w:rsidRPr="00E131A3" w14:paraId="5F3222C0"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2BEF2F2"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27B0369"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343E9049" w14:textId="191938C2" w:rsidR="00CD22B0" w:rsidRPr="00124B45" w:rsidRDefault="00865E94" w:rsidP="00CD22B0">
            <w:pPr>
              <w:jc w:val="center"/>
              <w:rPr>
                <w:rFonts w:ascii="Times New Roman" w:hAnsi="Times New Roman" w:cs="Times New Roman"/>
                <w:b/>
                <w:sz w:val="20"/>
                <w:szCs w:val="20"/>
              </w:rPr>
            </w:pPr>
            <w:r w:rsidRPr="00865E94">
              <w:rPr>
                <w:rFonts w:ascii="Times New Roman" w:hAnsi="Times New Roman" w:cs="Times New Roman"/>
                <w:b/>
                <w:sz w:val="20"/>
                <w:szCs w:val="20"/>
              </w:rPr>
              <w:t>1</w:t>
            </w:r>
            <w:r w:rsidR="006B3DDA">
              <w:rPr>
                <w:rFonts w:ascii="Times New Roman" w:hAnsi="Times New Roman" w:cs="Times New Roman"/>
                <w:b/>
                <w:sz w:val="20"/>
                <w:szCs w:val="20"/>
              </w:rPr>
              <w:t>3</w:t>
            </w:r>
            <w:r w:rsidRPr="00865E94">
              <w:rPr>
                <w:rFonts w:ascii="Times New Roman" w:hAnsi="Times New Roman" w:cs="Times New Roman"/>
                <w:b/>
                <w:sz w:val="20"/>
                <w:szCs w:val="20"/>
              </w:rPr>
              <w:t>8</w:t>
            </w:r>
          </w:p>
        </w:tc>
      </w:tr>
      <w:tr w:rsidR="00CD22B0" w:rsidRPr="00E131A3" w14:paraId="00B51124"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216BFE9D"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7137EDD"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51F6B61B" w14:textId="7053C306" w:rsidR="00CD22B0" w:rsidRPr="00124B45" w:rsidRDefault="006B3DDA" w:rsidP="00CD22B0">
            <w:pPr>
              <w:jc w:val="center"/>
              <w:rPr>
                <w:rFonts w:ascii="Times New Roman" w:hAnsi="Times New Roman" w:cs="Times New Roman"/>
                <w:b/>
                <w:sz w:val="20"/>
                <w:szCs w:val="20"/>
              </w:rPr>
            </w:pPr>
            <w:r>
              <w:rPr>
                <w:rFonts w:ascii="Times New Roman" w:hAnsi="Times New Roman" w:cs="Times New Roman"/>
                <w:b/>
                <w:sz w:val="20"/>
                <w:szCs w:val="20"/>
              </w:rPr>
              <w:t>4</w:t>
            </w:r>
            <w:r w:rsidR="00865E94">
              <w:rPr>
                <w:rFonts w:ascii="Times New Roman" w:hAnsi="Times New Roman" w:cs="Times New Roman"/>
                <w:b/>
                <w:sz w:val="20"/>
                <w:szCs w:val="20"/>
              </w:rPr>
              <w:t>,</w:t>
            </w:r>
            <w:r>
              <w:rPr>
                <w:rFonts w:ascii="Times New Roman" w:hAnsi="Times New Roman" w:cs="Times New Roman"/>
                <w:b/>
                <w:sz w:val="20"/>
                <w:szCs w:val="20"/>
              </w:rPr>
              <w:t>6</w:t>
            </w:r>
          </w:p>
        </w:tc>
      </w:tr>
      <w:tr w:rsidR="00CD22B0" w:rsidRPr="00E131A3" w14:paraId="0B234DDB" w14:textId="77777777" w:rsidTr="003E058A">
        <w:trPr>
          <w:trHeight w:val="312"/>
        </w:trPr>
        <w:tc>
          <w:tcPr>
            <w:tcW w:w="5797" w:type="dxa"/>
            <w:tcBorders>
              <w:top w:val="nil"/>
              <w:left w:val="nil"/>
              <w:bottom w:val="nil"/>
              <w:right w:val="single" w:sz="12" w:space="0" w:color="auto"/>
            </w:tcBorders>
            <w:vAlign w:val="center"/>
          </w:tcPr>
          <w:p w14:paraId="3D5F31B3"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08026C89"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600A6DCD" w14:textId="01301695" w:rsidR="00CD22B0" w:rsidRPr="00124B45" w:rsidRDefault="006B3DDA" w:rsidP="00CD22B0">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646E921D" w14:textId="77777777" w:rsidR="00BD6EC0" w:rsidRPr="00E131A3" w:rsidRDefault="00BD6EC0">
      <w:pPr>
        <w:rPr>
          <w:lang w:val="en-US"/>
        </w:rPr>
        <w:sectPr w:rsidR="00BD6EC0" w:rsidRPr="00E131A3" w:rsidSect="00CA0228">
          <w:headerReference w:type="even" r:id="rId17"/>
          <w:headerReference w:type="default" r:id="rId18"/>
          <w:footerReference w:type="default" r:id="rId19"/>
          <w:headerReference w:type="first" r:id="rId2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6B1001A3" w14:textId="77777777" w:rsidTr="00795EB3">
        <w:trPr>
          <w:trHeight w:val="312"/>
        </w:trPr>
        <w:tc>
          <w:tcPr>
            <w:tcW w:w="9624" w:type="dxa"/>
            <w:gridSpan w:val="2"/>
            <w:shd w:val="clear" w:color="auto" w:fill="FFF2CC" w:themeFill="accent4" w:themeFillTint="33"/>
            <w:vAlign w:val="center"/>
          </w:tcPr>
          <w:p w14:paraId="00E84E49"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3C1BF659" w14:textId="77777777" w:rsidTr="00432EAA">
        <w:trPr>
          <w:trHeight w:val="369"/>
        </w:trPr>
        <w:tc>
          <w:tcPr>
            <w:tcW w:w="5797" w:type="dxa"/>
            <w:vAlign w:val="center"/>
          </w:tcPr>
          <w:p w14:paraId="601BB01E"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2140557A"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3802C0BB" w14:textId="77777777" w:rsidTr="00432EAA">
        <w:trPr>
          <w:trHeight w:val="369"/>
        </w:trPr>
        <w:sdt>
          <w:sdtPr>
            <w:rPr>
              <w:rFonts w:ascii="Times New Roman" w:hAnsi="Times New Roman" w:cs="Times New Roman"/>
              <w:sz w:val="20"/>
              <w:szCs w:val="20"/>
              <w:lang w:val="en-US"/>
            </w:rPr>
            <w:id w:val="-1184590319"/>
            <w:placeholder>
              <w:docPart w:val="EE1BE876845C4C83942314CE9AEC25C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7C683AF" w14:textId="77777777"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35B691C3" w14:textId="2A4649F1" w:rsidR="00CD22B0" w:rsidRPr="00BA47A8" w:rsidRDefault="00E92800" w:rsidP="00CD22B0">
            <w:pPr>
              <w:jc w:val="center"/>
              <w:rPr>
                <w:rFonts w:ascii="Times New Roman" w:hAnsi="Times New Roman" w:cs="Times New Roman"/>
                <w:sz w:val="20"/>
                <w:szCs w:val="20"/>
              </w:rPr>
            </w:pPr>
            <w:r>
              <w:rPr>
                <w:rFonts w:ascii="Times New Roman" w:hAnsi="Times New Roman" w:cs="Times New Roman"/>
                <w:sz w:val="20"/>
                <w:szCs w:val="20"/>
              </w:rPr>
              <w:t>30</w:t>
            </w:r>
          </w:p>
        </w:tc>
      </w:tr>
      <w:tr w:rsidR="00CD22B0" w:rsidRPr="00E131A3" w14:paraId="66914CD6" w14:textId="77777777" w:rsidTr="00432EAA">
        <w:trPr>
          <w:trHeight w:val="369"/>
        </w:trPr>
        <w:sdt>
          <w:sdtPr>
            <w:rPr>
              <w:rFonts w:ascii="Times New Roman" w:hAnsi="Times New Roman" w:cs="Times New Roman"/>
              <w:sz w:val="20"/>
              <w:szCs w:val="20"/>
              <w:lang w:val="en-US"/>
            </w:rPr>
            <w:id w:val="1019053030"/>
            <w:placeholder>
              <w:docPart w:val="40927CD4D69640908B6CD9532AFBB51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CA88612" w14:textId="4C08A0FC" w:rsidR="00CD22B0" w:rsidRPr="00E131A3" w:rsidRDefault="00E9280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482C4CF6" w14:textId="6F7BDE9A" w:rsidR="00CD22B0" w:rsidRPr="00BA47A8" w:rsidRDefault="00E92800" w:rsidP="00CD22B0">
            <w:pPr>
              <w:jc w:val="center"/>
              <w:rPr>
                <w:rFonts w:ascii="Times New Roman" w:hAnsi="Times New Roman" w:cs="Times New Roman"/>
                <w:sz w:val="20"/>
                <w:szCs w:val="20"/>
              </w:rPr>
            </w:pPr>
            <w:r>
              <w:rPr>
                <w:rFonts w:ascii="Times New Roman" w:hAnsi="Times New Roman" w:cs="Times New Roman"/>
                <w:sz w:val="20"/>
                <w:szCs w:val="20"/>
              </w:rPr>
              <w:t>30</w:t>
            </w:r>
          </w:p>
        </w:tc>
      </w:tr>
      <w:tr w:rsidR="00CD22B0" w:rsidRPr="00E131A3" w14:paraId="585DA266" w14:textId="77777777" w:rsidTr="00432EAA">
        <w:trPr>
          <w:trHeight w:val="369"/>
        </w:trPr>
        <w:sdt>
          <w:sdtPr>
            <w:rPr>
              <w:rFonts w:ascii="Times New Roman" w:hAnsi="Times New Roman" w:cs="Times New Roman"/>
              <w:sz w:val="20"/>
              <w:szCs w:val="20"/>
              <w:lang w:val="en-US"/>
            </w:rPr>
            <w:id w:val="1894074422"/>
            <w:placeholder>
              <w:docPart w:val="CAA2499A0C1844489E7DA3A795E795A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F3D94EA"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2886D9C8" w14:textId="77777777" w:rsidR="00CD22B0" w:rsidRPr="00BA47A8" w:rsidRDefault="00CD22B0" w:rsidP="00CD22B0">
            <w:pPr>
              <w:jc w:val="center"/>
              <w:rPr>
                <w:rFonts w:ascii="Times New Roman" w:hAnsi="Times New Roman" w:cs="Times New Roman"/>
                <w:sz w:val="20"/>
                <w:szCs w:val="20"/>
              </w:rPr>
            </w:pPr>
          </w:p>
        </w:tc>
      </w:tr>
      <w:tr w:rsidR="00CD22B0" w:rsidRPr="00E131A3" w14:paraId="5C446B4B" w14:textId="77777777" w:rsidTr="00432EAA">
        <w:trPr>
          <w:trHeight w:val="369"/>
        </w:trPr>
        <w:sdt>
          <w:sdtPr>
            <w:rPr>
              <w:rFonts w:ascii="Times New Roman" w:hAnsi="Times New Roman" w:cs="Times New Roman"/>
              <w:sz w:val="20"/>
              <w:szCs w:val="20"/>
              <w:lang w:val="en-US"/>
            </w:rPr>
            <w:id w:val="-1149817817"/>
            <w:placeholder>
              <w:docPart w:val="102030F8FE2F49489037E0564E58E1D6"/>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B2C0D9B" w14:textId="77777777"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0412B207" w14:textId="77777777" w:rsidR="00CD22B0" w:rsidRPr="00BA47A8" w:rsidRDefault="00CD22B0" w:rsidP="00CD22B0">
            <w:pPr>
              <w:jc w:val="center"/>
              <w:rPr>
                <w:rFonts w:ascii="Times New Roman" w:hAnsi="Times New Roman" w:cs="Times New Roman"/>
                <w:sz w:val="20"/>
                <w:szCs w:val="20"/>
              </w:rPr>
            </w:pPr>
          </w:p>
        </w:tc>
      </w:tr>
      <w:tr w:rsidR="00CD22B0" w:rsidRPr="00E131A3" w14:paraId="6C878924" w14:textId="77777777" w:rsidTr="00432EAA">
        <w:trPr>
          <w:trHeight w:val="369"/>
        </w:trPr>
        <w:sdt>
          <w:sdtPr>
            <w:rPr>
              <w:rFonts w:ascii="Times New Roman" w:hAnsi="Times New Roman" w:cs="Times New Roman"/>
              <w:sz w:val="20"/>
              <w:szCs w:val="20"/>
              <w:lang w:val="en-US"/>
            </w:rPr>
            <w:id w:val="-390891311"/>
            <w:placeholder>
              <w:docPart w:val="420503FC839C40628C840FEC65048E8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7D4F14A" w14:textId="77777777"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4F3983F1" w14:textId="77777777" w:rsidR="00CD22B0" w:rsidRPr="00BA47A8" w:rsidRDefault="00CD22B0" w:rsidP="00CD22B0">
            <w:pPr>
              <w:jc w:val="center"/>
              <w:rPr>
                <w:rFonts w:ascii="Times New Roman" w:hAnsi="Times New Roman" w:cs="Times New Roman"/>
                <w:sz w:val="20"/>
                <w:szCs w:val="20"/>
              </w:rPr>
            </w:pPr>
          </w:p>
        </w:tc>
      </w:tr>
      <w:tr w:rsidR="00CD22B0" w:rsidRPr="00E131A3" w14:paraId="019F355D" w14:textId="77777777" w:rsidTr="00432EAA">
        <w:trPr>
          <w:trHeight w:val="369"/>
        </w:trPr>
        <w:tc>
          <w:tcPr>
            <w:tcW w:w="5797" w:type="dxa"/>
            <w:vAlign w:val="center"/>
          </w:tcPr>
          <w:p w14:paraId="26A52D0E"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9BE390B" w14:textId="6CF187A3" w:rsidR="00CD22B0" w:rsidRPr="00BA47A8" w:rsidRDefault="00E92800"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CD22B0" w:rsidRPr="00E131A3" w14:paraId="6B08B0A9" w14:textId="77777777" w:rsidTr="00432EAA">
        <w:trPr>
          <w:trHeight w:val="369"/>
        </w:trPr>
        <w:tc>
          <w:tcPr>
            <w:tcW w:w="5797" w:type="dxa"/>
            <w:vAlign w:val="center"/>
          </w:tcPr>
          <w:p w14:paraId="53CEE682"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436DEC22"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476E3B34"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14:paraId="00AB2120" w14:textId="77777777" w:rsidTr="00613B3F">
        <w:trPr>
          <w:trHeight w:val="392"/>
        </w:trPr>
        <w:tc>
          <w:tcPr>
            <w:tcW w:w="9624" w:type="dxa"/>
            <w:gridSpan w:val="3"/>
            <w:shd w:val="clear" w:color="auto" w:fill="FFF2CC" w:themeFill="accent4" w:themeFillTint="33"/>
            <w:vAlign w:val="center"/>
          </w:tcPr>
          <w:p w14:paraId="6AE224D0" w14:textId="77777777"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14:paraId="3EA3906A" w14:textId="77777777" w:rsidTr="00FF6F57">
        <w:trPr>
          <w:trHeight w:hRule="exact" w:val="510"/>
        </w:trPr>
        <w:tc>
          <w:tcPr>
            <w:tcW w:w="552" w:type="dxa"/>
            <w:vAlign w:val="center"/>
          </w:tcPr>
          <w:p w14:paraId="402268EB" w14:textId="77777777"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031FE43B" w14:textId="77777777"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798356BD" w14:textId="77777777"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E92800" w:rsidRPr="00E131A3" w14:paraId="2205A029" w14:textId="77777777" w:rsidTr="006E4C0A">
        <w:trPr>
          <w:trHeight w:hRule="exact" w:val="510"/>
        </w:trPr>
        <w:tc>
          <w:tcPr>
            <w:tcW w:w="552" w:type="dxa"/>
            <w:shd w:val="clear" w:color="auto" w:fill="FFFFFF" w:themeFill="background1"/>
          </w:tcPr>
          <w:p w14:paraId="23E817BD" w14:textId="127BA6C8" w:rsidR="00E92800" w:rsidRPr="00E92800" w:rsidRDefault="00E92800" w:rsidP="00E92800">
            <w:pPr>
              <w:spacing w:after="0" w:line="240" w:lineRule="auto"/>
              <w:jc w:val="center"/>
              <w:rPr>
                <w:rFonts w:ascii="Times New Roman" w:hAnsi="Times New Roman" w:cs="Times New Roman"/>
                <w:b/>
                <w:bCs/>
                <w:sz w:val="20"/>
                <w:szCs w:val="20"/>
                <w:lang w:val="en-US"/>
              </w:rPr>
            </w:pPr>
            <w:r w:rsidRPr="00E92800">
              <w:rPr>
                <w:b/>
                <w:bCs/>
              </w:rPr>
              <w:t>1</w:t>
            </w:r>
          </w:p>
        </w:tc>
        <w:tc>
          <w:tcPr>
            <w:tcW w:w="7797" w:type="dxa"/>
            <w:shd w:val="clear" w:color="auto" w:fill="FFFFFF" w:themeFill="background1"/>
          </w:tcPr>
          <w:p w14:paraId="19E37059" w14:textId="2CB9F9D5" w:rsidR="00E92800" w:rsidRPr="00003AC0" w:rsidRDefault="00E92800" w:rsidP="00E92800">
            <w:pPr>
              <w:pStyle w:val="ListeParagraf"/>
              <w:spacing w:after="0" w:line="240" w:lineRule="auto"/>
              <w:ind w:left="363"/>
              <w:rPr>
                <w:rFonts w:ascii="Times New Roman" w:hAnsi="Times New Roman" w:cs="Times New Roman"/>
                <w:sz w:val="20"/>
                <w:szCs w:val="20"/>
                <w:lang w:val="en-US"/>
              </w:rPr>
            </w:pPr>
            <w:r w:rsidRPr="00B30B80">
              <w:t>Adequate knowledge in Mathematics, Science, and Mechanical Engineering subjects; ability to use theoretical and applied knowledge in these areas in complex engineering problems.</w:t>
            </w:r>
          </w:p>
        </w:tc>
        <w:tc>
          <w:tcPr>
            <w:tcW w:w="1275" w:type="dxa"/>
            <w:tcBorders>
              <w:top w:val="single" w:sz="6" w:space="0" w:color="auto"/>
            </w:tcBorders>
            <w:shd w:val="clear" w:color="auto" w:fill="auto"/>
          </w:tcPr>
          <w:p w14:paraId="4559D322" w14:textId="75B23C8A" w:rsidR="00E92800" w:rsidRPr="00E131A3" w:rsidRDefault="00E92800" w:rsidP="00E92800">
            <w:pPr>
              <w:spacing w:after="0" w:line="240" w:lineRule="auto"/>
              <w:jc w:val="center"/>
              <w:rPr>
                <w:rFonts w:ascii="Times New Roman" w:hAnsi="Times New Roman" w:cs="Times New Roman"/>
                <w:sz w:val="20"/>
                <w:szCs w:val="20"/>
                <w:lang w:val="en-US"/>
              </w:rPr>
            </w:pPr>
            <w:r w:rsidRPr="00B30B80">
              <w:t>5</w:t>
            </w:r>
          </w:p>
        </w:tc>
      </w:tr>
      <w:tr w:rsidR="00E92800" w:rsidRPr="00E131A3" w14:paraId="66975417" w14:textId="77777777" w:rsidTr="006E4C0A">
        <w:trPr>
          <w:trHeight w:hRule="exact" w:val="510"/>
        </w:trPr>
        <w:tc>
          <w:tcPr>
            <w:tcW w:w="552" w:type="dxa"/>
            <w:shd w:val="clear" w:color="auto" w:fill="FFFFFF" w:themeFill="background1"/>
          </w:tcPr>
          <w:p w14:paraId="4CDE1272" w14:textId="360E6D87" w:rsidR="00E92800" w:rsidRPr="00E92800" w:rsidRDefault="00E92800" w:rsidP="00E92800">
            <w:pPr>
              <w:spacing w:after="0" w:line="240" w:lineRule="auto"/>
              <w:jc w:val="center"/>
              <w:rPr>
                <w:rFonts w:ascii="Times New Roman" w:hAnsi="Times New Roman" w:cs="Times New Roman"/>
                <w:b/>
                <w:bCs/>
                <w:sz w:val="20"/>
                <w:szCs w:val="20"/>
                <w:lang w:val="en-US"/>
              </w:rPr>
            </w:pPr>
            <w:r w:rsidRPr="00E92800">
              <w:rPr>
                <w:b/>
                <w:bCs/>
              </w:rPr>
              <w:t>2</w:t>
            </w:r>
          </w:p>
        </w:tc>
        <w:tc>
          <w:tcPr>
            <w:tcW w:w="7797" w:type="dxa"/>
            <w:shd w:val="clear" w:color="auto" w:fill="FFFFFF" w:themeFill="background1"/>
          </w:tcPr>
          <w:p w14:paraId="7E76792D" w14:textId="628CB4D9" w:rsidR="00E92800" w:rsidRPr="00777FD6" w:rsidRDefault="00E92800" w:rsidP="00E92800">
            <w:pPr>
              <w:spacing w:after="0" w:line="240" w:lineRule="auto"/>
              <w:rPr>
                <w:lang w:val="en-US"/>
              </w:rPr>
            </w:pPr>
            <w:r w:rsidRPr="00B30B80">
              <w:t>Ability to identify, formulate, and solve complex engineering problems; ability to select and apply proper analysis and modeling methods for this purpose.</w:t>
            </w:r>
          </w:p>
        </w:tc>
        <w:tc>
          <w:tcPr>
            <w:tcW w:w="1275" w:type="dxa"/>
            <w:tcBorders>
              <w:top w:val="single" w:sz="6" w:space="0" w:color="auto"/>
              <w:bottom w:val="single" w:sz="6" w:space="0" w:color="auto"/>
            </w:tcBorders>
            <w:shd w:val="clear" w:color="auto" w:fill="auto"/>
          </w:tcPr>
          <w:p w14:paraId="2213A46B" w14:textId="4B02DCBF" w:rsidR="00E92800" w:rsidRPr="009C149D" w:rsidRDefault="00E92800" w:rsidP="00E92800">
            <w:pPr>
              <w:spacing w:after="0" w:line="240" w:lineRule="auto"/>
              <w:jc w:val="center"/>
              <w:rPr>
                <w:rFonts w:ascii="Times New Roman" w:hAnsi="Times New Roman" w:cs="Times New Roman"/>
                <w:sz w:val="20"/>
                <w:szCs w:val="20"/>
              </w:rPr>
            </w:pPr>
            <w:r w:rsidRPr="00B30B80">
              <w:t>5</w:t>
            </w:r>
          </w:p>
        </w:tc>
      </w:tr>
      <w:tr w:rsidR="00E92800" w:rsidRPr="00E131A3" w14:paraId="1E3AC6CF" w14:textId="77777777" w:rsidTr="006E4C0A">
        <w:trPr>
          <w:trHeight w:hRule="exact" w:val="510"/>
        </w:trPr>
        <w:tc>
          <w:tcPr>
            <w:tcW w:w="552" w:type="dxa"/>
            <w:shd w:val="clear" w:color="auto" w:fill="FFFFFF" w:themeFill="background1"/>
          </w:tcPr>
          <w:p w14:paraId="5681F189" w14:textId="46C453DF" w:rsidR="00E92800" w:rsidRPr="00E92800" w:rsidRDefault="00E92800" w:rsidP="00E92800">
            <w:pPr>
              <w:spacing w:after="0" w:line="240" w:lineRule="auto"/>
              <w:jc w:val="center"/>
              <w:rPr>
                <w:rFonts w:ascii="Times New Roman" w:hAnsi="Times New Roman" w:cs="Times New Roman"/>
                <w:b/>
                <w:bCs/>
                <w:sz w:val="20"/>
                <w:szCs w:val="20"/>
                <w:lang w:val="en-US"/>
              </w:rPr>
            </w:pPr>
            <w:r w:rsidRPr="00E92800">
              <w:rPr>
                <w:b/>
                <w:bCs/>
              </w:rPr>
              <w:t>3</w:t>
            </w:r>
          </w:p>
        </w:tc>
        <w:tc>
          <w:tcPr>
            <w:tcW w:w="7797" w:type="dxa"/>
            <w:tcBorders>
              <w:bottom w:val="single" w:sz="6" w:space="0" w:color="auto"/>
            </w:tcBorders>
            <w:shd w:val="clear" w:color="auto" w:fill="FFFFFF" w:themeFill="background1"/>
          </w:tcPr>
          <w:p w14:paraId="521C0649" w14:textId="74D26F85" w:rsidR="00E92800" w:rsidRPr="00777FD6" w:rsidRDefault="00E92800" w:rsidP="00E92800">
            <w:pPr>
              <w:spacing w:after="0" w:line="240" w:lineRule="auto"/>
              <w:rPr>
                <w:rFonts w:ascii="Times New Roman" w:hAnsi="Times New Roman" w:cs="Times New Roman"/>
                <w:sz w:val="20"/>
                <w:szCs w:val="20"/>
                <w:lang w:val="en-US"/>
              </w:rPr>
            </w:pPr>
            <w:r w:rsidRPr="00B30B80">
              <w:t>Ability to design a complex system, process, device, or product under realistic constraints and conditions, in such a way as to meet the desired result; ability to apply modern design methods for this purpose.</w:t>
            </w:r>
          </w:p>
        </w:tc>
        <w:tc>
          <w:tcPr>
            <w:tcW w:w="1275" w:type="dxa"/>
            <w:tcBorders>
              <w:top w:val="single" w:sz="6" w:space="0" w:color="auto"/>
              <w:bottom w:val="single" w:sz="6" w:space="0" w:color="auto"/>
            </w:tcBorders>
            <w:shd w:val="clear" w:color="auto" w:fill="auto"/>
          </w:tcPr>
          <w:p w14:paraId="1829FF7B" w14:textId="480D3588" w:rsidR="00E92800" w:rsidRPr="009C149D" w:rsidRDefault="00E92800" w:rsidP="00E92800">
            <w:pPr>
              <w:spacing w:after="0" w:line="240" w:lineRule="auto"/>
              <w:jc w:val="center"/>
              <w:rPr>
                <w:rFonts w:ascii="Times New Roman" w:hAnsi="Times New Roman" w:cs="Times New Roman"/>
                <w:sz w:val="20"/>
                <w:szCs w:val="20"/>
              </w:rPr>
            </w:pPr>
            <w:r w:rsidRPr="00B30B80">
              <w:t>5</w:t>
            </w:r>
          </w:p>
        </w:tc>
      </w:tr>
      <w:tr w:rsidR="00E92800" w:rsidRPr="00E131A3" w14:paraId="1715464B" w14:textId="77777777" w:rsidTr="006E4C0A">
        <w:trPr>
          <w:trHeight w:hRule="exact" w:val="510"/>
        </w:trPr>
        <w:tc>
          <w:tcPr>
            <w:tcW w:w="552" w:type="dxa"/>
            <w:shd w:val="clear" w:color="auto" w:fill="FFFFFF" w:themeFill="background1"/>
          </w:tcPr>
          <w:p w14:paraId="4FE9C4B8" w14:textId="40D7E0AA" w:rsidR="00E92800" w:rsidRPr="00E92800" w:rsidRDefault="00E92800" w:rsidP="00E92800">
            <w:pPr>
              <w:spacing w:after="0" w:line="240" w:lineRule="auto"/>
              <w:jc w:val="center"/>
              <w:rPr>
                <w:rFonts w:ascii="Times New Roman" w:hAnsi="Times New Roman" w:cs="Times New Roman"/>
                <w:b/>
                <w:bCs/>
                <w:sz w:val="20"/>
                <w:szCs w:val="20"/>
                <w:lang w:val="en-US"/>
              </w:rPr>
            </w:pPr>
            <w:r w:rsidRPr="00E92800">
              <w:rPr>
                <w:b/>
                <w:bCs/>
              </w:rPr>
              <w:t>4</w:t>
            </w:r>
          </w:p>
        </w:tc>
        <w:tc>
          <w:tcPr>
            <w:tcW w:w="7797" w:type="dxa"/>
            <w:tcBorders>
              <w:top w:val="single" w:sz="6" w:space="0" w:color="auto"/>
            </w:tcBorders>
            <w:shd w:val="clear" w:color="auto" w:fill="FFFFFF" w:themeFill="background1"/>
          </w:tcPr>
          <w:p w14:paraId="562CB8A9" w14:textId="34D2B4A6" w:rsidR="00E92800" w:rsidRPr="002400EF" w:rsidRDefault="00E92800" w:rsidP="00E92800">
            <w:pPr>
              <w:pStyle w:val="ListeParagraf"/>
              <w:spacing w:after="0" w:line="240" w:lineRule="auto"/>
              <w:ind w:left="364"/>
              <w:rPr>
                <w:rFonts w:ascii="Times New Roman" w:hAnsi="Times New Roman" w:cs="Times New Roman"/>
                <w:sz w:val="20"/>
                <w:szCs w:val="20"/>
                <w:lang w:val="en-US"/>
              </w:rPr>
            </w:pPr>
            <w:r w:rsidRPr="00B30B80">
              <w:t>Ability to develop, select, and use modern techniques and tools needed for engineering practice; ability to employ information technologies effectively.</w:t>
            </w:r>
          </w:p>
        </w:tc>
        <w:tc>
          <w:tcPr>
            <w:tcW w:w="1275" w:type="dxa"/>
            <w:tcBorders>
              <w:top w:val="single" w:sz="6" w:space="0" w:color="auto"/>
            </w:tcBorders>
            <w:shd w:val="clear" w:color="auto" w:fill="auto"/>
          </w:tcPr>
          <w:p w14:paraId="0CB501DE" w14:textId="12690472" w:rsidR="00E92800" w:rsidRPr="009C149D" w:rsidRDefault="00E92800" w:rsidP="00E92800">
            <w:pPr>
              <w:spacing w:after="0" w:line="240" w:lineRule="auto"/>
              <w:jc w:val="center"/>
              <w:rPr>
                <w:rFonts w:ascii="Times New Roman" w:hAnsi="Times New Roman" w:cs="Times New Roman"/>
                <w:sz w:val="20"/>
                <w:szCs w:val="20"/>
              </w:rPr>
            </w:pPr>
            <w:r w:rsidRPr="00B30B80">
              <w:t>5</w:t>
            </w:r>
          </w:p>
        </w:tc>
      </w:tr>
      <w:tr w:rsidR="00E92800" w:rsidRPr="00E131A3" w14:paraId="21981AC4" w14:textId="77777777" w:rsidTr="006E4C0A">
        <w:trPr>
          <w:trHeight w:hRule="exact" w:val="510"/>
        </w:trPr>
        <w:tc>
          <w:tcPr>
            <w:tcW w:w="552" w:type="dxa"/>
            <w:shd w:val="clear" w:color="auto" w:fill="FFFFFF" w:themeFill="background1"/>
          </w:tcPr>
          <w:p w14:paraId="263657E8" w14:textId="5BE1A86D" w:rsidR="00E92800" w:rsidRPr="00E92800" w:rsidRDefault="00E92800" w:rsidP="00E92800">
            <w:pPr>
              <w:spacing w:after="0" w:line="240" w:lineRule="auto"/>
              <w:jc w:val="center"/>
              <w:rPr>
                <w:rFonts w:ascii="Times New Roman" w:hAnsi="Times New Roman" w:cs="Times New Roman"/>
                <w:b/>
                <w:bCs/>
                <w:sz w:val="20"/>
                <w:szCs w:val="20"/>
                <w:lang w:val="en-US"/>
              </w:rPr>
            </w:pPr>
            <w:r w:rsidRPr="00E92800">
              <w:rPr>
                <w:b/>
                <w:bCs/>
              </w:rPr>
              <w:t>5</w:t>
            </w:r>
          </w:p>
        </w:tc>
        <w:tc>
          <w:tcPr>
            <w:tcW w:w="7797" w:type="dxa"/>
            <w:tcBorders>
              <w:top w:val="single" w:sz="6" w:space="0" w:color="auto"/>
            </w:tcBorders>
            <w:shd w:val="clear" w:color="auto" w:fill="FFFFFF" w:themeFill="background1"/>
          </w:tcPr>
          <w:p w14:paraId="0DD71CA7" w14:textId="7B0744C5" w:rsidR="00E92800" w:rsidRPr="00780C17" w:rsidRDefault="00E92800" w:rsidP="00E92800">
            <w:pPr>
              <w:pStyle w:val="ListeParagraf"/>
              <w:spacing w:after="0" w:line="240" w:lineRule="auto"/>
              <w:ind w:left="364"/>
              <w:rPr>
                <w:rFonts w:ascii="Times New Roman" w:hAnsi="Times New Roman" w:cs="Times New Roman"/>
                <w:sz w:val="20"/>
                <w:szCs w:val="20"/>
                <w:lang w:val="en-US"/>
              </w:rPr>
            </w:pPr>
            <w:r w:rsidRPr="00B30B80">
              <w:t>Ability to design and conduct experiments, gather data, analyze and interpret results for investigating engineering problems.</w:t>
            </w:r>
          </w:p>
        </w:tc>
        <w:tc>
          <w:tcPr>
            <w:tcW w:w="1275" w:type="dxa"/>
            <w:tcBorders>
              <w:top w:val="single" w:sz="6" w:space="0" w:color="auto"/>
            </w:tcBorders>
            <w:shd w:val="clear" w:color="auto" w:fill="auto"/>
          </w:tcPr>
          <w:p w14:paraId="1072DD15" w14:textId="60E63E56" w:rsidR="00E92800" w:rsidRPr="009C149D" w:rsidRDefault="00E92800" w:rsidP="00E92800">
            <w:pPr>
              <w:spacing w:after="0" w:line="240" w:lineRule="auto"/>
              <w:jc w:val="center"/>
              <w:rPr>
                <w:rFonts w:ascii="Times New Roman" w:hAnsi="Times New Roman" w:cs="Times New Roman"/>
                <w:sz w:val="20"/>
                <w:szCs w:val="20"/>
              </w:rPr>
            </w:pPr>
            <w:r w:rsidRPr="00B30B80">
              <w:t>2</w:t>
            </w:r>
          </w:p>
        </w:tc>
      </w:tr>
      <w:tr w:rsidR="00E92800" w:rsidRPr="00E131A3" w14:paraId="128E9195" w14:textId="77777777" w:rsidTr="006E4C0A">
        <w:trPr>
          <w:trHeight w:hRule="exact" w:val="510"/>
        </w:trPr>
        <w:tc>
          <w:tcPr>
            <w:tcW w:w="552" w:type="dxa"/>
            <w:shd w:val="clear" w:color="auto" w:fill="FFFFFF" w:themeFill="background1"/>
          </w:tcPr>
          <w:p w14:paraId="63478427" w14:textId="1D0094E2" w:rsidR="00E92800" w:rsidRPr="00E92800" w:rsidRDefault="00E92800" w:rsidP="00E92800">
            <w:pPr>
              <w:spacing w:after="0" w:line="240" w:lineRule="auto"/>
              <w:jc w:val="center"/>
              <w:rPr>
                <w:rFonts w:ascii="Times New Roman" w:hAnsi="Times New Roman" w:cs="Times New Roman"/>
                <w:b/>
                <w:bCs/>
                <w:sz w:val="20"/>
                <w:szCs w:val="20"/>
                <w:lang w:val="en-US"/>
              </w:rPr>
            </w:pPr>
            <w:r w:rsidRPr="00E92800">
              <w:rPr>
                <w:b/>
                <w:bCs/>
              </w:rPr>
              <w:t>6</w:t>
            </w:r>
          </w:p>
        </w:tc>
        <w:tc>
          <w:tcPr>
            <w:tcW w:w="7797" w:type="dxa"/>
            <w:shd w:val="clear" w:color="auto" w:fill="FFFFFF" w:themeFill="background1"/>
          </w:tcPr>
          <w:p w14:paraId="49A5B9CA" w14:textId="3A5C60F8" w:rsidR="00E92800" w:rsidRPr="00754644" w:rsidRDefault="00E92800" w:rsidP="00E92800">
            <w:pPr>
              <w:pStyle w:val="ListeParagraf"/>
              <w:spacing w:after="0" w:line="240" w:lineRule="auto"/>
              <w:ind w:left="364"/>
              <w:rPr>
                <w:rFonts w:ascii="Times New Roman" w:hAnsi="Times New Roman" w:cs="Times New Roman"/>
                <w:sz w:val="20"/>
                <w:szCs w:val="20"/>
                <w:lang w:val="en-US"/>
              </w:rPr>
            </w:pPr>
            <w:r w:rsidRPr="00B30B80">
              <w:t>Ability to work efficiently in intra-disciplinary and multi-disciplinary teams; ability to work individually.</w:t>
            </w:r>
          </w:p>
        </w:tc>
        <w:tc>
          <w:tcPr>
            <w:tcW w:w="1275" w:type="dxa"/>
            <w:tcBorders>
              <w:top w:val="single" w:sz="6" w:space="0" w:color="auto"/>
            </w:tcBorders>
            <w:shd w:val="clear" w:color="auto" w:fill="auto"/>
          </w:tcPr>
          <w:p w14:paraId="75D54A41" w14:textId="0500CCC9" w:rsidR="00E92800" w:rsidRPr="009C149D" w:rsidRDefault="00E92800" w:rsidP="00E92800">
            <w:pPr>
              <w:spacing w:after="0" w:line="240" w:lineRule="auto"/>
              <w:jc w:val="center"/>
              <w:rPr>
                <w:rFonts w:ascii="Times New Roman" w:hAnsi="Times New Roman" w:cs="Times New Roman"/>
                <w:sz w:val="20"/>
                <w:szCs w:val="20"/>
              </w:rPr>
            </w:pPr>
            <w:r w:rsidRPr="00B30B80">
              <w:t>4</w:t>
            </w:r>
          </w:p>
        </w:tc>
      </w:tr>
      <w:tr w:rsidR="00E92800" w:rsidRPr="00E131A3" w14:paraId="3B9E6E6D" w14:textId="77777777" w:rsidTr="006E4C0A">
        <w:trPr>
          <w:trHeight w:hRule="exact" w:val="510"/>
        </w:trPr>
        <w:tc>
          <w:tcPr>
            <w:tcW w:w="552" w:type="dxa"/>
            <w:shd w:val="clear" w:color="auto" w:fill="FFFFFF" w:themeFill="background1"/>
          </w:tcPr>
          <w:p w14:paraId="0273BF40" w14:textId="0B222651" w:rsidR="00E92800" w:rsidRPr="00E92800" w:rsidRDefault="00E92800" w:rsidP="00E92800">
            <w:pPr>
              <w:spacing w:after="0" w:line="240" w:lineRule="auto"/>
              <w:jc w:val="center"/>
              <w:rPr>
                <w:rFonts w:ascii="Times New Roman" w:hAnsi="Times New Roman" w:cs="Times New Roman"/>
                <w:b/>
                <w:bCs/>
                <w:sz w:val="20"/>
                <w:szCs w:val="20"/>
                <w:lang w:val="en-US"/>
              </w:rPr>
            </w:pPr>
            <w:r w:rsidRPr="00E92800">
              <w:rPr>
                <w:b/>
                <w:bCs/>
              </w:rPr>
              <w:t>7</w:t>
            </w:r>
          </w:p>
        </w:tc>
        <w:tc>
          <w:tcPr>
            <w:tcW w:w="7797" w:type="dxa"/>
            <w:shd w:val="clear" w:color="auto" w:fill="FFFFFF" w:themeFill="background1"/>
          </w:tcPr>
          <w:p w14:paraId="2D7C9D9E" w14:textId="3824989D" w:rsidR="00E92800" w:rsidRPr="00754644" w:rsidRDefault="00E92800" w:rsidP="00E92800">
            <w:pPr>
              <w:pStyle w:val="ListeParagraf"/>
              <w:spacing w:after="0" w:line="240" w:lineRule="auto"/>
              <w:ind w:left="364"/>
              <w:rPr>
                <w:rFonts w:ascii="Times New Roman" w:hAnsi="Times New Roman" w:cs="Times New Roman"/>
                <w:sz w:val="20"/>
                <w:szCs w:val="20"/>
                <w:lang w:val="en-US"/>
              </w:rPr>
            </w:pPr>
            <w:r w:rsidRPr="00B30B80">
              <w:t>Ability to communicate effectively in Turkish, both orally and in writing; knowledge of at least one foreign language.</w:t>
            </w:r>
          </w:p>
        </w:tc>
        <w:tc>
          <w:tcPr>
            <w:tcW w:w="1275" w:type="dxa"/>
            <w:tcBorders>
              <w:top w:val="single" w:sz="6" w:space="0" w:color="auto"/>
            </w:tcBorders>
            <w:shd w:val="clear" w:color="auto" w:fill="auto"/>
          </w:tcPr>
          <w:p w14:paraId="20B7860D" w14:textId="6EFF98CC" w:rsidR="00E92800" w:rsidRPr="009C149D" w:rsidRDefault="00E92800" w:rsidP="00E92800">
            <w:pPr>
              <w:spacing w:after="0" w:line="240" w:lineRule="auto"/>
              <w:jc w:val="center"/>
              <w:rPr>
                <w:rFonts w:ascii="Times New Roman" w:hAnsi="Times New Roman" w:cs="Times New Roman"/>
                <w:sz w:val="20"/>
                <w:szCs w:val="20"/>
              </w:rPr>
            </w:pPr>
            <w:r w:rsidRPr="00B30B80">
              <w:t>3</w:t>
            </w:r>
          </w:p>
        </w:tc>
      </w:tr>
      <w:tr w:rsidR="00E92800" w:rsidRPr="00E131A3" w14:paraId="783E047B" w14:textId="77777777" w:rsidTr="006E4C0A">
        <w:trPr>
          <w:trHeight w:hRule="exact" w:val="510"/>
        </w:trPr>
        <w:tc>
          <w:tcPr>
            <w:tcW w:w="552" w:type="dxa"/>
            <w:shd w:val="clear" w:color="auto" w:fill="FFFFFF" w:themeFill="background1"/>
          </w:tcPr>
          <w:p w14:paraId="47FF0CEF" w14:textId="313A8AEF" w:rsidR="00E92800" w:rsidRPr="00E92800" w:rsidRDefault="00E92800" w:rsidP="00E92800">
            <w:pPr>
              <w:spacing w:after="0" w:line="240" w:lineRule="auto"/>
              <w:jc w:val="center"/>
              <w:rPr>
                <w:rFonts w:ascii="Times New Roman" w:hAnsi="Times New Roman" w:cs="Times New Roman"/>
                <w:b/>
                <w:bCs/>
                <w:sz w:val="20"/>
                <w:szCs w:val="20"/>
                <w:lang w:val="en-US"/>
              </w:rPr>
            </w:pPr>
            <w:r w:rsidRPr="00E92800">
              <w:rPr>
                <w:b/>
                <w:bCs/>
              </w:rPr>
              <w:t>8</w:t>
            </w:r>
          </w:p>
        </w:tc>
        <w:tc>
          <w:tcPr>
            <w:tcW w:w="7797" w:type="dxa"/>
            <w:shd w:val="clear" w:color="auto" w:fill="FFFFFF" w:themeFill="background1"/>
          </w:tcPr>
          <w:p w14:paraId="1EA015A7" w14:textId="2DF0C7A5" w:rsidR="00E92800" w:rsidRPr="00777FD6" w:rsidRDefault="00E92800" w:rsidP="00E92800">
            <w:pPr>
              <w:spacing w:after="0" w:line="240" w:lineRule="auto"/>
              <w:rPr>
                <w:rFonts w:ascii="Times New Roman" w:hAnsi="Times New Roman" w:cs="Times New Roman"/>
                <w:sz w:val="20"/>
                <w:szCs w:val="20"/>
                <w:lang w:val="en-US"/>
              </w:rPr>
            </w:pPr>
            <w:r w:rsidRPr="00B30B80">
              <w:t>Recognition of the need for lifelong learning; ability to access information, follow developments in science and technology, and constantly renew oneself.</w:t>
            </w:r>
          </w:p>
        </w:tc>
        <w:tc>
          <w:tcPr>
            <w:tcW w:w="1275" w:type="dxa"/>
            <w:tcBorders>
              <w:top w:val="single" w:sz="6" w:space="0" w:color="auto"/>
              <w:bottom w:val="single" w:sz="6" w:space="0" w:color="auto"/>
            </w:tcBorders>
            <w:shd w:val="clear" w:color="auto" w:fill="auto"/>
          </w:tcPr>
          <w:p w14:paraId="7E6B5F90" w14:textId="0927D019" w:rsidR="00E92800" w:rsidRPr="00E131A3" w:rsidRDefault="00E92800" w:rsidP="00E92800">
            <w:pPr>
              <w:spacing w:after="0" w:line="240" w:lineRule="auto"/>
              <w:jc w:val="center"/>
              <w:rPr>
                <w:rFonts w:ascii="Times New Roman" w:hAnsi="Times New Roman" w:cs="Times New Roman"/>
                <w:sz w:val="20"/>
                <w:szCs w:val="20"/>
                <w:lang w:val="en-US"/>
              </w:rPr>
            </w:pPr>
            <w:r w:rsidRPr="00B30B80">
              <w:t>3</w:t>
            </w:r>
          </w:p>
        </w:tc>
      </w:tr>
      <w:tr w:rsidR="00E92800" w:rsidRPr="00E131A3" w14:paraId="36FB87B4" w14:textId="77777777" w:rsidTr="006E4C0A">
        <w:trPr>
          <w:trHeight w:hRule="exact" w:val="510"/>
        </w:trPr>
        <w:tc>
          <w:tcPr>
            <w:tcW w:w="552" w:type="dxa"/>
            <w:shd w:val="clear" w:color="auto" w:fill="FFFFFF" w:themeFill="background1"/>
          </w:tcPr>
          <w:p w14:paraId="7E3ED58C" w14:textId="26EB0D56" w:rsidR="00E92800" w:rsidRPr="00E92800" w:rsidRDefault="00E92800" w:rsidP="00E92800">
            <w:pPr>
              <w:spacing w:after="0" w:line="240" w:lineRule="auto"/>
              <w:jc w:val="center"/>
              <w:rPr>
                <w:rFonts w:ascii="Times New Roman" w:hAnsi="Times New Roman" w:cs="Times New Roman"/>
                <w:b/>
                <w:bCs/>
                <w:sz w:val="20"/>
                <w:szCs w:val="20"/>
                <w:lang w:val="en-US"/>
              </w:rPr>
            </w:pPr>
            <w:r w:rsidRPr="00E92800">
              <w:rPr>
                <w:b/>
                <w:bCs/>
              </w:rPr>
              <w:t>9</w:t>
            </w:r>
          </w:p>
        </w:tc>
        <w:tc>
          <w:tcPr>
            <w:tcW w:w="7797" w:type="dxa"/>
            <w:shd w:val="clear" w:color="auto" w:fill="FFFFFF" w:themeFill="background1"/>
          </w:tcPr>
          <w:p w14:paraId="4B93473B" w14:textId="226B6DC4" w:rsidR="00E92800" w:rsidRPr="00777FD6" w:rsidRDefault="00E92800" w:rsidP="00E92800">
            <w:pPr>
              <w:spacing w:after="0" w:line="240" w:lineRule="auto"/>
              <w:rPr>
                <w:rFonts w:ascii="Times New Roman" w:hAnsi="Times New Roman" w:cs="Times New Roman"/>
                <w:sz w:val="20"/>
                <w:szCs w:val="20"/>
                <w:lang w:val="en-US"/>
              </w:rPr>
            </w:pPr>
            <w:r w:rsidRPr="00B30B80">
              <w:t>Consciousness of professional and ethical responsibility.</w:t>
            </w:r>
          </w:p>
        </w:tc>
        <w:tc>
          <w:tcPr>
            <w:tcW w:w="1275" w:type="dxa"/>
            <w:tcBorders>
              <w:top w:val="single" w:sz="6" w:space="0" w:color="auto"/>
              <w:bottom w:val="single" w:sz="6" w:space="0" w:color="auto"/>
            </w:tcBorders>
            <w:shd w:val="clear" w:color="auto" w:fill="auto"/>
          </w:tcPr>
          <w:p w14:paraId="6C208782" w14:textId="0E5EC3A9" w:rsidR="00E92800" w:rsidRPr="00E131A3" w:rsidRDefault="00E92800" w:rsidP="00E92800">
            <w:pPr>
              <w:spacing w:after="0" w:line="240" w:lineRule="auto"/>
              <w:jc w:val="center"/>
              <w:rPr>
                <w:rFonts w:ascii="Times New Roman" w:hAnsi="Times New Roman" w:cs="Times New Roman"/>
                <w:sz w:val="20"/>
                <w:szCs w:val="20"/>
                <w:lang w:val="en-US"/>
              </w:rPr>
            </w:pPr>
            <w:r w:rsidRPr="00B30B80">
              <w:t>2</w:t>
            </w:r>
          </w:p>
        </w:tc>
      </w:tr>
      <w:tr w:rsidR="00E92800" w:rsidRPr="00E131A3" w14:paraId="7C319DD9" w14:textId="77777777" w:rsidTr="006E4C0A">
        <w:trPr>
          <w:trHeight w:hRule="exact" w:val="510"/>
        </w:trPr>
        <w:tc>
          <w:tcPr>
            <w:tcW w:w="552" w:type="dxa"/>
            <w:shd w:val="clear" w:color="auto" w:fill="FFFFFF" w:themeFill="background1"/>
          </w:tcPr>
          <w:p w14:paraId="6A91D96F" w14:textId="57BF2B81" w:rsidR="00E92800" w:rsidRPr="00E92800" w:rsidRDefault="00E92800" w:rsidP="00E92800">
            <w:pPr>
              <w:spacing w:after="0" w:line="240" w:lineRule="auto"/>
              <w:jc w:val="center"/>
              <w:rPr>
                <w:rFonts w:ascii="Times New Roman" w:hAnsi="Times New Roman" w:cs="Times New Roman"/>
                <w:b/>
                <w:bCs/>
                <w:sz w:val="20"/>
                <w:szCs w:val="20"/>
                <w:lang w:val="en-US"/>
              </w:rPr>
            </w:pPr>
            <w:r w:rsidRPr="00E92800">
              <w:rPr>
                <w:b/>
                <w:bCs/>
              </w:rPr>
              <w:t>10</w:t>
            </w:r>
          </w:p>
        </w:tc>
        <w:tc>
          <w:tcPr>
            <w:tcW w:w="7797" w:type="dxa"/>
            <w:shd w:val="clear" w:color="auto" w:fill="FFFFFF" w:themeFill="background1"/>
          </w:tcPr>
          <w:p w14:paraId="784F5761" w14:textId="5BF4C6E2" w:rsidR="00E92800" w:rsidRPr="00003AC0" w:rsidRDefault="00E92800" w:rsidP="00E92800">
            <w:pPr>
              <w:pStyle w:val="ListeParagraf"/>
              <w:spacing w:after="0" w:line="240" w:lineRule="auto"/>
              <w:ind w:left="363"/>
              <w:rPr>
                <w:rFonts w:ascii="Times New Roman" w:hAnsi="Times New Roman" w:cs="Times New Roman"/>
                <w:sz w:val="20"/>
                <w:szCs w:val="20"/>
                <w:lang w:val="en-US"/>
              </w:rPr>
            </w:pPr>
            <w:r w:rsidRPr="00B30B80">
              <w:t>Knowledge about business life practices such as project management, risk management, and change management; awareness of entrepreneurship, innovation, and sustainable development.</w:t>
            </w:r>
          </w:p>
        </w:tc>
        <w:tc>
          <w:tcPr>
            <w:tcW w:w="1275" w:type="dxa"/>
            <w:tcBorders>
              <w:top w:val="single" w:sz="6" w:space="0" w:color="auto"/>
            </w:tcBorders>
            <w:shd w:val="clear" w:color="auto" w:fill="auto"/>
          </w:tcPr>
          <w:p w14:paraId="16D81F33" w14:textId="587EAFD4" w:rsidR="00E92800" w:rsidRPr="00E131A3" w:rsidRDefault="00E92800" w:rsidP="00E92800">
            <w:pPr>
              <w:spacing w:after="0" w:line="240" w:lineRule="auto"/>
              <w:jc w:val="center"/>
              <w:rPr>
                <w:rFonts w:ascii="Times New Roman" w:hAnsi="Times New Roman" w:cs="Times New Roman"/>
                <w:sz w:val="20"/>
                <w:szCs w:val="20"/>
                <w:lang w:val="en-US"/>
              </w:rPr>
            </w:pPr>
            <w:r w:rsidRPr="00B30B80">
              <w:t>5</w:t>
            </w:r>
          </w:p>
        </w:tc>
      </w:tr>
      <w:tr w:rsidR="00E92800" w:rsidRPr="00E131A3" w14:paraId="6EB13989" w14:textId="77777777" w:rsidTr="006E4C0A">
        <w:trPr>
          <w:trHeight w:hRule="exact" w:val="510"/>
        </w:trPr>
        <w:tc>
          <w:tcPr>
            <w:tcW w:w="552" w:type="dxa"/>
            <w:shd w:val="clear" w:color="auto" w:fill="FFFFFF" w:themeFill="background1"/>
          </w:tcPr>
          <w:p w14:paraId="16818220" w14:textId="31E55DAA" w:rsidR="00E92800" w:rsidRPr="00E92800" w:rsidRDefault="00E92800" w:rsidP="00E92800">
            <w:pPr>
              <w:spacing w:after="0" w:line="240" w:lineRule="auto"/>
              <w:jc w:val="center"/>
              <w:rPr>
                <w:rFonts w:ascii="Times New Roman" w:hAnsi="Times New Roman" w:cs="Times New Roman"/>
                <w:b/>
                <w:bCs/>
                <w:sz w:val="20"/>
                <w:szCs w:val="20"/>
                <w:lang w:val="en-US"/>
              </w:rPr>
            </w:pPr>
            <w:r w:rsidRPr="00E92800">
              <w:rPr>
                <w:b/>
                <w:bCs/>
              </w:rPr>
              <w:t>11</w:t>
            </w:r>
          </w:p>
        </w:tc>
        <w:tc>
          <w:tcPr>
            <w:tcW w:w="7797" w:type="dxa"/>
            <w:shd w:val="clear" w:color="auto" w:fill="FFFFFF" w:themeFill="background1"/>
          </w:tcPr>
          <w:p w14:paraId="0169B582" w14:textId="47471C12" w:rsidR="00E92800" w:rsidRPr="00777FD6" w:rsidRDefault="00E92800" w:rsidP="00E92800">
            <w:pPr>
              <w:spacing w:after="0" w:line="240" w:lineRule="auto"/>
              <w:rPr>
                <w:rFonts w:ascii="Times New Roman" w:hAnsi="Times New Roman" w:cs="Times New Roman"/>
                <w:sz w:val="20"/>
                <w:szCs w:val="20"/>
                <w:lang w:val="en-US"/>
              </w:rPr>
            </w:pPr>
            <w:r w:rsidRPr="00B30B80">
              <w:t>Knowledge about the effects of engineering practices on health, environment, and safety in universal and social dimensions and the legal consequences of engineering solutions.</w:t>
            </w:r>
          </w:p>
        </w:tc>
        <w:tc>
          <w:tcPr>
            <w:tcW w:w="1275" w:type="dxa"/>
            <w:tcBorders>
              <w:top w:val="single" w:sz="6" w:space="0" w:color="auto"/>
              <w:bottom w:val="single" w:sz="6" w:space="0" w:color="auto"/>
            </w:tcBorders>
            <w:shd w:val="clear" w:color="auto" w:fill="auto"/>
          </w:tcPr>
          <w:p w14:paraId="4F64F253" w14:textId="0E0CCC2A" w:rsidR="00E92800" w:rsidRPr="00E131A3" w:rsidRDefault="00E92800" w:rsidP="00E92800">
            <w:pPr>
              <w:spacing w:after="0" w:line="240" w:lineRule="auto"/>
              <w:jc w:val="center"/>
              <w:rPr>
                <w:rFonts w:ascii="Times New Roman" w:hAnsi="Times New Roman" w:cs="Times New Roman"/>
                <w:sz w:val="20"/>
                <w:szCs w:val="20"/>
                <w:lang w:val="en-US"/>
              </w:rPr>
            </w:pPr>
            <w:r w:rsidRPr="00B30B80">
              <w:t>2</w:t>
            </w:r>
          </w:p>
        </w:tc>
      </w:tr>
      <w:tr w:rsidR="00CD22B0" w:rsidRPr="00E131A3" w14:paraId="6B0B8D48" w14:textId="77777777" w:rsidTr="00FF6F57">
        <w:trPr>
          <w:trHeight w:hRule="exact" w:val="510"/>
        </w:trPr>
        <w:tc>
          <w:tcPr>
            <w:tcW w:w="552" w:type="dxa"/>
            <w:shd w:val="clear" w:color="auto" w:fill="FFFFFF" w:themeFill="background1"/>
            <w:vAlign w:val="center"/>
          </w:tcPr>
          <w:p w14:paraId="1FF92AD7" w14:textId="77777777" w:rsidR="00CD22B0" w:rsidRPr="00E92800" w:rsidRDefault="00CD22B0" w:rsidP="00CD22B0">
            <w:pPr>
              <w:spacing w:after="0" w:line="240" w:lineRule="auto"/>
              <w:jc w:val="center"/>
              <w:rPr>
                <w:rFonts w:ascii="Times New Roman" w:hAnsi="Times New Roman" w:cs="Times New Roman"/>
                <w:b/>
                <w:bCs/>
                <w:sz w:val="20"/>
                <w:szCs w:val="20"/>
                <w:lang w:val="en-US"/>
              </w:rPr>
            </w:pPr>
            <w:r w:rsidRPr="00E92800">
              <w:rPr>
                <w:rFonts w:ascii="Times New Roman" w:hAnsi="Times New Roman" w:cs="Times New Roman"/>
                <w:b/>
                <w:bCs/>
                <w:sz w:val="20"/>
                <w:szCs w:val="20"/>
                <w:lang w:val="en-US"/>
              </w:rPr>
              <w:t>12</w:t>
            </w:r>
          </w:p>
        </w:tc>
        <w:tc>
          <w:tcPr>
            <w:tcW w:w="7797" w:type="dxa"/>
            <w:shd w:val="clear" w:color="auto" w:fill="FFFFFF" w:themeFill="background1"/>
            <w:vAlign w:val="center"/>
          </w:tcPr>
          <w:p w14:paraId="34ED4D80" w14:textId="77777777" w:rsidR="00CD22B0" w:rsidRPr="00777FD6" w:rsidRDefault="00CD22B0" w:rsidP="00CD22B0">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14:paraId="0EC307B6" w14:textId="77777777" w:rsidR="00CD22B0" w:rsidRPr="00E131A3" w:rsidRDefault="00CD22B0" w:rsidP="00CD22B0">
            <w:pPr>
              <w:spacing w:after="0" w:line="240" w:lineRule="auto"/>
              <w:jc w:val="center"/>
              <w:rPr>
                <w:rFonts w:ascii="Times New Roman" w:hAnsi="Times New Roman" w:cs="Times New Roman"/>
                <w:sz w:val="20"/>
                <w:szCs w:val="20"/>
                <w:lang w:val="en-US"/>
              </w:rPr>
            </w:pPr>
          </w:p>
        </w:tc>
      </w:tr>
    </w:tbl>
    <w:p w14:paraId="3537FDE4" w14:textId="77777777"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14:paraId="54DFA9D5" w14:textId="77777777" w:rsidTr="00CA0228">
        <w:trPr>
          <w:trHeight w:val="449"/>
        </w:trPr>
        <w:tc>
          <w:tcPr>
            <w:tcW w:w="9624" w:type="dxa"/>
            <w:gridSpan w:val="5"/>
            <w:shd w:val="clear" w:color="auto" w:fill="FFF2CC" w:themeFill="accent4" w:themeFillTint="33"/>
            <w:vAlign w:val="center"/>
          </w:tcPr>
          <w:p w14:paraId="4013DBAF" w14:textId="77777777"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14:paraId="09FEBDC8" w14:textId="77777777" w:rsidTr="00CA0228">
        <w:trPr>
          <w:trHeight w:val="567"/>
        </w:trPr>
        <w:tc>
          <w:tcPr>
            <w:tcW w:w="1403" w:type="dxa"/>
            <w:shd w:val="clear" w:color="auto" w:fill="FFF2CC" w:themeFill="accent4" w:themeFillTint="33"/>
            <w:vAlign w:val="center"/>
          </w:tcPr>
          <w:p w14:paraId="23832161"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78A44746" w14:textId="79BA81F8" w:rsidR="00CD22B0" w:rsidRDefault="00CF2B2B" w:rsidP="00CD22B0">
            <w:pPr>
              <w:jc w:val="center"/>
              <w:rPr>
                <w:rFonts w:ascii="Times New Roman" w:hAnsi="Times New Roman" w:cs="Times New Roman"/>
                <w:sz w:val="20"/>
                <w:szCs w:val="20"/>
              </w:rPr>
            </w:pPr>
            <w:r>
              <w:rPr>
                <w:rFonts w:ascii="Times New Roman" w:hAnsi="Times New Roman" w:cs="Times New Roman"/>
                <w:sz w:val="20"/>
                <w:szCs w:val="20"/>
              </w:rPr>
              <w:t>Dr. Öğr. Üyesi Gökçe Mehmet AY</w:t>
            </w:r>
          </w:p>
        </w:tc>
        <w:tc>
          <w:tcPr>
            <w:tcW w:w="2055" w:type="dxa"/>
            <w:shd w:val="clear" w:color="auto" w:fill="FFFFFF" w:themeFill="background1"/>
            <w:vAlign w:val="center"/>
          </w:tcPr>
          <w:p w14:paraId="514F3BBE" w14:textId="77777777"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67B3D6D7" w14:textId="77777777"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7945E8BE" w14:textId="77777777" w:rsidR="00CD22B0" w:rsidRPr="00E131A3" w:rsidRDefault="00CD22B0" w:rsidP="00CD22B0">
            <w:pPr>
              <w:jc w:val="center"/>
              <w:rPr>
                <w:rFonts w:ascii="Times New Roman" w:hAnsi="Times New Roman" w:cs="Times New Roman"/>
                <w:sz w:val="20"/>
                <w:szCs w:val="20"/>
                <w:lang w:val="en-US"/>
              </w:rPr>
            </w:pPr>
          </w:p>
        </w:tc>
      </w:tr>
      <w:tr w:rsidR="00CA0228" w:rsidRPr="00E131A3" w14:paraId="6880C2B5" w14:textId="77777777" w:rsidTr="00613B3F">
        <w:trPr>
          <w:trHeight w:val="585"/>
        </w:trPr>
        <w:tc>
          <w:tcPr>
            <w:tcW w:w="1403" w:type="dxa"/>
            <w:shd w:val="clear" w:color="auto" w:fill="FFF2CC" w:themeFill="accent4" w:themeFillTint="33"/>
            <w:vAlign w:val="center"/>
          </w:tcPr>
          <w:p w14:paraId="0CC365C5" w14:textId="77777777"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3F23EE50"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07A524B"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FB40247" w14:textId="77777777"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47C8415F" w14:textId="77777777" w:rsidR="00CA0228" w:rsidRPr="00E131A3" w:rsidRDefault="00CA0228" w:rsidP="00CA0228">
            <w:pPr>
              <w:jc w:val="center"/>
              <w:rPr>
                <w:rFonts w:ascii="Times New Roman" w:hAnsi="Times New Roman" w:cs="Times New Roman"/>
                <w:color w:val="FF0000"/>
                <w:sz w:val="20"/>
                <w:szCs w:val="20"/>
                <w:lang w:val="en-US"/>
              </w:rPr>
            </w:pPr>
          </w:p>
        </w:tc>
      </w:tr>
    </w:tbl>
    <w:p w14:paraId="2EBA9ADB" w14:textId="77777777"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3C3E0" w14:textId="77777777" w:rsidR="00272C9D" w:rsidRDefault="00272C9D" w:rsidP="00B41ECB">
      <w:pPr>
        <w:spacing w:after="0" w:line="240" w:lineRule="auto"/>
      </w:pPr>
      <w:r>
        <w:separator/>
      </w:r>
    </w:p>
  </w:endnote>
  <w:endnote w:type="continuationSeparator" w:id="0">
    <w:p w14:paraId="68945D91" w14:textId="77777777" w:rsidR="00272C9D" w:rsidRDefault="00272C9D"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0018" w14:textId="77777777" w:rsidR="006557FE" w:rsidRDefault="006557F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31D9" w14:textId="77777777"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2E050CF4"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12CEAC2F" w14:textId="1F09DC18"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6557FE">
      <w:rPr>
        <w:sz w:val="20"/>
        <w:szCs w:val="20"/>
      </w:rPr>
      <w:t xml:space="preserve">MECHANICAL ENGINEERING </w:t>
    </w:r>
    <w:r w:rsidR="00777FD6">
      <w:rPr>
        <w:sz w:val="20"/>
        <w:szCs w:val="20"/>
      </w:rPr>
      <w:t>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3EFA" w14:textId="76BF66E8"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6557FE">
      <w:rPr>
        <w:sz w:val="20"/>
        <w:szCs w:val="20"/>
      </w:rPr>
      <w:t xml:space="preserve">MECHANICAL ENGINEERING </w:t>
    </w:r>
    <w:r w:rsidR="00112E68">
      <w:rPr>
        <w:sz w:val="20"/>
        <w:szCs w:val="20"/>
      </w:rPr>
      <w:t>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7120"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5E07" w14:textId="77777777" w:rsidR="00272C9D" w:rsidRDefault="00272C9D" w:rsidP="00B41ECB">
      <w:pPr>
        <w:spacing w:after="0" w:line="240" w:lineRule="auto"/>
      </w:pPr>
      <w:r>
        <w:separator/>
      </w:r>
    </w:p>
  </w:footnote>
  <w:footnote w:type="continuationSeparator" w:id="0">
    <w:p w14:paraId="54F88C76" w14:textId="77777777" w:rsidR="00272C9D" w:rsidRDefault="00272C9D"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0D3E" w14:textId="77777777" w:rsidR="006557FE" w:rsidRDefault="006557F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C2E6" w14:textId="77777777" w:rsidR="006557FE" w:rsidRDefault="006557F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CAC9" w14:textId="77777777" w:rsidR="006557FE" w:rsidRDefault="006557FE">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A2B9" w14:textId="77777777" w:rsidR="00B54737" w:rsidRDefault="00B54737">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238" w14:textId="77777777" w:rsidR="00B54737" w:rsidRDefault="00B54737">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9232"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94"/>
    <w:rsid w:val="00002AAA"/>
    <w:rsid w:val="00003AC0"/>
    <w:rsid w:val="00007D9E"/>
    <w:rsid w:val="0003017E"/>
    <w:rsid w:val="00033AEA"/>
    <w:rsid w:val="00081895"/>
    <w:rsid w:val="00085298"/>
    <w:rsid w:val="000A6D7A"/>
    <w:rsid w:val="000B626A"/>
    <w:rsid w:val="000C6AD0"/>
    <w:rsid w:val="000E0C74"/>
    <w:rsid w:val="000E2808"/>
    <w:rsid w:val="00102D59"/>
    <w:rsid w:val="00106957"/>
    <w:rsid w:val="00112E68"/>
    <w:rsid w:val="00115500"/>
    <w:rsid w:val="00115EB6"/>
    <w:rsid w:val="001214C3"/>
    <w:rsid w:val="00124B45"/>
    <w:rsid w:val="00137927"/>
    <w:rsid w:val="001433DF"/>
    <w:rsid w:val="001620F8"/>
    <w:rsid w:val="00165EC8"/>
    <w:rsid w:val="001701C3"/>
    <w:rsid w:val="001831D8"/>
    <w:rsid w:val="001A110D"/>
    <w:rsid w:val="001A4A1A"/>
    <w:rsid w:val="001C1EB9"/>
    <w:rsid w:val="001E1BF3"/>
    <w:rsid w:val="002125A7"/>
    <w:rsid w:val="002400EF"/>
    <w:rsid w:val="00272C9D"/>
    <w:rsid w:val="00285FA2"/>
    <w:rsid w:val="002C2A55"/>
    <w:rsid w:val="002C3897"/>
    <w:rsid w:val="002C392C"/>
    <w:rsid w:val="002C73A0"/>
    <w:rsid w:val="002E1A0B"/>
    <w:rsid w:val="00306FCB"/>
    <w:rsid w:val="0032057E"/>
    <w:rsid w:val="00390B57"/>
    <w:rsid w:val="003C3D6F"/>
    <w:rsid w:val="003E0233"/>
    <w:rsid w:val="003E403F"/>
    <w:rsid w:val="00422B3B"/>
    <w:rsid w:val="00432EAA"/>
    <w:rsid w:val="004345A9"/>
    <w:rsid w:val="00445E92"/>
    <w:rsid w:val="004470D9"/>
    <w:rsid w:val="00457DD4"/>
    <w:rsid w:val="004628DB"/>
    <w:rsid w:val="00474F85"/>
    <w:rsid w:val="00485D12"/>
    <w:rsid w:val="004A74FF"/>
    <w:rsid w:val="004E6560"/>
    <w:rsid w:val="005029A8"/>
    <w:rsid w:val="00524D3C"/>
    <w:rsid w:val="005476B3"/>
    <w:rsid w:val="00571A22"/>
    <w:rsid w:val="00583393"/>
    <w:rsid w:val="005871E1"/>
    <w:rsid w:val="005A0569"/>
    <w:rsid w:val="005A4903"/>
    <w:rsid w:val="005B1D5D"/>
    <w:rsid w:val="005C4783"/>
    <w:rsid w:val="005D197E"/>
    <w:rsid w:val="005E44D3"/>
    <w:rsid w:val="005F18AF"/>
    <w:rsid w:val="00601B0B"/>
    <w:rsid w:val="00612090"/>
    <w:rsid w:val="00613A0E"/>
    <w:rsid w:val="00613B3F"/>
    <w:rsid w:val="006557FE"/>
    <w:rsid w:val="00663185"/>
    <w:rsid w:val="00672408"/>
    <w:rsid w:val="00695AEA"/>
    <w:rsid w:val="006A0A1C"/>
    <w:rsid w:val="006A66E9"/>
    <w:rsid w:val="006B3DDA"/>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A504B"/>
    <w:rsid w:val="007B0A5B"/>
    <w:rsid w:val="007B6038"/>
    <w:rsid w:val="007E0792"/>
    <w:rsid w:val="007E77B9"/>
    <w:rsid w:val="007F3339"/>
    <w:rsid w:val="007F74B8"/>
    <w:rsid w:val="008020D5"/>
    <w:rsid w:val="00806FA2"/>
    <w:rsid w:val="00845376"/>
    <w:rsid w:val="008516E9"/>
    <w:rsid w:val="00865E94"/>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365F2"/>
    <w:rsid w:val="00A47FF2"/>
    <w:rsid w:val="00A64394"/>
    <w:rsid w:val="00A81298"/>
    <w:rsid w:val="00A86A0F"/>
    <w:rsid w:val="00A90119"/>
    <w:rsid w:val="00A95953"/>
    <w:rsid w:val="00AA1F09"/>
    <w:rsid w:val="00AA7FDE"/>
    <w:rsid w:val="00AD0725"/>
    <w:rsid w:val="00AD706A"/>
    <w:rsid w:val="00AE0929"/>
    <w:rsid w:val="00AF5852"/>
    <w:rsid w:val="00B20D00"/>
    <w:rsid w:val="00B20D02"/>
    <w:rsid w:val="00B256E4"/>
    <w:rsid w:val="00B34135"/>
    <w:rsid w:val="00B369F6"/>
    <w:rsid w:val="00B40521"/>
    <w:rsid w:val="00B41ECB"/>
    <w:rsid w:val="00B54737"/>
    <w:rsid w:val="00B802FF"/>
    <w:rsid w:val="00B863A3"/>
    <w:rsid w:val="00B902F7"/>
    <w:rsid w:val="00B90E7C"/>
    <w:rsid w:val="00BA44D3"/>
    <w:rsid w:val="00BA47A8"/>
    <w:rsid w:val="00BB6634"/>
    <w:rsid w:val="00BD115F"/>
    <w:rsid w:val="00BD6EC0"/>
    <w:rsid w:val="00BF218E"/>
    <w:rsid w:val="00BF42B7"/>
    <w:rsid w:val="00C14D76"/>
    <w:rsid w:val="00C2415C"/>
    <w:rsid w:val="00C36DB4"/>
    <w:rsid w:val="00C74B4A"/>
    <w:rsid w:val="00C778C8"/>
    <w:rsid w:val="00C800CD"/>
    <w:rsid w:val="00C81FEB"/>
    <w:rsid w:val="00C85F81"/>
    <w:rsid w:val="00CA0228"/>
    <w:rsid w:val="00CD22B0"/>
    <w:rsid w:val="00CE3B7C"/>
    <w:rsid w:val="00CF2B2B"/>
    <w:rsid w:val="00CF3E43"/>
    <w:rsid w:val="00D17437"/>
    <w:rsid w:val="00D37E9D"/>
    <w:rsid w:val="00D65AE6"/>
    <w:rsid w:val="00D677C6"/>
    <w:rsid w:val="00D73937"/>
    <w:rsid w:val="00D84CC2"/>
    <w:rsid w:val="00D902D9"/>
    <w:rsid w:val="00D95E50"/>
    <w:rsid w:val="00DA55CC"/>
    <w:rsid w:val="00DC01E1"/>
    <w:rsid w:val="00DC5CE1"/>
    <w:rsid w:val="00DC627C"/>
    <w:rsid w:val="00DD0461"/>
    <w:rsid w:val="00E131A3"/>
    <w:rsid w:val="00E617B4"/>
    <w:rsid w:val="00E716D0"/>
    <w:rsid w:val="00E76862"/>
    <w:rsid w:val="00E92800"/>
    <w:rsid w:val="00EC2E7C"/>
    <w:rsid w:val="00EC5DE1"/>
    <w:rsid w:val="00EF00A1"/>
    <w:rsid w:val="00EF768C"/>
    <w:rsid w:val="00F17A10"/>
    <w:rsid w:val="00F205CB"/>
    <w:rsid w:val="00F256A3"/>
    <w:rsid w:val="00F278E6"/>
    <w:rsid w:val="00F30F8C"/>
    <w:rsid w:val="00F32424"/>
    <w:rsid w:val="00F40F90"/>
    <w:rsid w:val="00F55DB9"/>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3F41C"/>
  <w15:docId w15:val="{0EB1E6E7-F7D8-4BDB-8C85-316501F6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865E94"/>
    <w:rPr>
      <w:color w:val="0563C1" w:themeColor="hyperlink"/>
      <w:u w:val="single"/>
    </w:rPr>
  </w:style>
  <w:style w:type="character" w:styleId="zmlenmeyenBahsetme">
    <w:name w:val="Unresolved Mention"/>
    <w:basedOn w:val="VarsaylanParagrafYazTipi"/>
    <w:uiPriority w:val="99"/>
    <w:semiHidden/>
    <w:unhideWhenUsed/>
    <w:rsid w:val="00865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420295422">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044328043">
      <w:bodyDiv w:val="1"/>
      <w:marLeft w:val="0"/>
      <w:marRight w:val="0"/>
      <w:marTop w:val="0"/>
      <w:marBottom w:val="0"/>
      <w:divBdr>
        <w:top w:val="none" w:sz="0" w:space="0" w:color="auto"/>
        <w:left w:val="none" w:sz="0" w:space="0" w:color="auto"/>
        <w:bottom w:val="none" w:sz="0" w:space="0" w:color="auto"/>
        <w:right w:val="none" w:sz="0" w:space="0" w:color="auto"/>
      </w:divBdr>
    </w:div>
    <w:div w:id="1094740713">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 w:id="182157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tasarimveteknik.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cademy.autodesk.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ehm\OneDrive\Belgeler\&#214;zel%20Office%20&#350;ablonlar&#305;\Ders-Bilgi-Formu-(&#304;ngiliz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D8D1DE6454A2BAB17892C59A12375"/>
        <w:category>
          <w:name w:val="Genel"/>
          <w:gallery w:val="placeholder"/>
        </w:category>
        <w:types>
          <w:type w:val="bbPlcHdr"/>
        </w:types>
        <w:behaviors>
          <w:behavior w:val="content"/>
        </w:behaviors>
        <w:guid w:val="{282C390B-062C-45B1-81DD-68A45A497A13}"/>
      </w:docPartPr>
      <w:docPartBody>
        <w:p w:rsidR="00DA1F7E" w:rsidRDefault="00DA1F7E">
          <w:pPr>
            <w:pStyle w:val="157D8D1DE6454A2BAB17892C59A12375"/>
          </w:pPr>
          <w:r w:rsidRPr="006B295F">
            <w:rPr>
              <w:rStyle w:val="YerTutucuMetni"/>
            </w:rPr>
            <w:t>Bir öğe seçin.</w:t>
          </w:r>
        </w:p>
      </w:docPartBody>
    </w:docPart>
    <w:docPart>
      <w:docPartPr>
        <w:name w:val="EE1BE876845C4C83942314CE9AEC25C9"/>
        <w:category>
          <w:name w:val="Genel"/>
          <w:gallery w:val="placeholder"/>
        </w:category>
        <w:types>
          <w:type w:val="bbPlcHdr"/>
        </w:types>
        <w:behaviors>
          <w:behavior w:val="content"/>
        </w:behaviors>
        <w:guid w:val="{AA34851A-B5EB-4A0D-A8EA-ABD325F2BFEE}"/>
      </w:docPartPr>
      <w:docPartBody>
        <w:p w:rsidR="00DA1F7E" w:rsidRDefault="00DA1F7E">
          <w:pPr>
            <w:pStyle w:val="EE1BE876845C4C83942314CE9AEC25C9"/>
          </w:pPr>
          <w:r w:rsidRPr="006B295F">
            <w:rPr>
              <w:rStyle w:val="YerTutucuMetni"/>
            </w:rPr>
            <w:t>Bir öğe seçin.</w:t>
          </w:r>
        </w:p>
      </w:docPartBody>
    </w:docPart>
    <w:docPart>
      <w:docPartPr>
        <w:name w:val="40927CD4D69640908B6CD9532AFBB51A"/>
        <w:category>
          <w:name w:val="Genel"/>
          <w:gallery w:val="placeholder"/>
        </w:category>
        <w:types>
          <w:type w:val="bbPlcHdr"/>
        </w:types>
        <w:behaviors>
          <w:behavior w:val="content"/>
        </w:behaviors>
        <w:guid w:val="{7BE6A46D-6684-494D-9398-841DF0929C20}"/>
      </w:docPartPr>
      <w:docPartBody>
        <w:p w:rsidR="00DA1F7E" w:rsidRDefault="00DA1F7E">
          <w:pPr>
            <w:pStyle w:val="40927CD4D69640908B6CD9532AFBB51A"/>
          </w:pPr>
          <w:r w:rsidRPr="006B295F">
            <w:rPr>
              <w:rStyle w:val="YerTutucuMetni"/>
            </w:rPr>
            <w:t>Bir öğe seçin.</w:t>
          </w:r>
        </w:p>
      </w:docPartBody>
    </w:docPart>
    <w:docPart>
      <w:docPartPr>
        <w:name w:val="CAA2499A0C1844489E7DA3A795E795AC"/>
        <w:category>
          <w:name w:val="Genel"/>
          <w:gallery w:val="placeholder"/>
        </w:category>
        <w:types>
          <w:type w:val="bbPlcHdr"/>
        </w:types>
        <w:behaviors>
          <w:behavior w:val="content"/>
        </w:behaviors>
        <w:guid w:val="{6520C3FF-5473-4081-ABE6-79F33A0716C4}"/>
      </w:docPartPr>
      <w:docPartBody>
        <w:p w:rsidR="00DA1F7E" w:rsidRDefault="00DA1F7E">
          <w:pPr>
            <w:pStyle w:val="CAA2499A0C1844489E7DA3A795E795AC"/>
          </w:pPr>
          <w:r w:rsidRPr="006B295F">
            <w:rPr>
              <w:rStyle w:val="YerTutucuMetni"/>
            </w:rPr>
            <w:t>Bir öğe seçin.</w:t>
          </w:r>
        </w:p>
      </w:docPartBody>
    </w:docPart>
    <w:docPart>
      <w:docPartPr>
        <w:name w:val="102030F8FE2F49489037E0564E58E1D6"/>
        <w:category>
          <w:name w:val="Genel"/>
          <w:gallery w:val="placeholder"/>
        </w:category>
        <w:types>
          <w:type w:val="bbPlcHdr"/>
        </w:types>
        <w:behaviors>
          <w:behavior w:val="content"/>
        </w:behaviors>
        <w:guid w:val="{7FA9D4FB-82E5-4CE8-BC28-984775C187C1}"/>
      </w:docPartPr>
      <w:docPartBody>
        <w:p w:rsidR="00DA1F7E" w:rsidRDefault="00DA1F7E">
          <w:pPr>
            <w:pStyle w:val="102030F8FE2F49489037E0564E58E1D6"/>
          </w:pPr>
          <w:r w:rsidRPr="006B295F">
            <w:rPr>
              <w:rStyle w:val="YerTutucuMetni"/>
            </w:rPr>
            <w:t>Bir öğe seçin.</w:t>
          </w:r>
        </w:p>
      </w:docPartBody>
    </w:docPart>
    <w:docPart>
      <w:docPartPr>
        <w:name w:val="420503FC839C40628C840FEC65048E82"/>
        <w:category>
          <w:name w:val="Genel"/>
          <w:gallery w:val="placeholder"/>
        </w:category>
        <w:types>
          <w:type w:val="bbPlcHdr"/>
        </w:types>
        <w:behaviors>
          <w:behavior w:val="content"/>
        </w:behaviors>
        <w:guid w:val="{DD92F254-3DE9-4C68-83F0-28EF6E485CEE}"/>
      </w:docPartPr>
      <w:docPartBody>
        <w:p w:rsidR="00DA1F7E" w:rsidRDefault="00DA1F7E">
          <w:pPr>
            <w:pStyle w:val="420503FC839C40628C840FEC65048E82"/>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7E"/>
    <w:rsid w:val="008A1A3F"/>
    <w:rsid w:val="00B34135"/>
    <w:rsid w:val="00BF42B7"/>
    <w:rsid w:val="00D95E50"/>
    <w:rsid w:val="00DA1F7E"/>
    <w:rsid w:val="00DB53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Pr>
      <w:color w:val="808080"/>
    </w:rPr>
  </w:style>
  <w:style w:type="paragraph" w:customStyle="1" w:styleId="157D8D1DE6454A2BAB17892C59A12375">
    <w:name w:val="157D8D1DE6454A2BAB17892C59A12375"/>
  </w:style>
  <w:style w:type="paragraph" w:customStyle="1" w:styleId="EE1BE876845C4C83942314CE9AEC25C9">
    <w:name w:val="EE1BE876845C4C83942314CE9AEC25C9"/>
  </w:style>
  <w:style w:type="paragraph" w:customStyle="1" w:styleId="40927CD4D69640908B6CD9532AFBB51A">
    <w:name w:val="40927CD4D69640908B6CD9532AFBB51A"/>
  </w:style>
  <w:style w:type="paragraph" w:customStyle="1" w:styleId="CAA2499A0C1844489E7DA3A795E795AC">
    <w:name w:val="CAA2499A0C1844489E7DA3A795E795AC"/>
  </w:style>
  <w:style w:type="paragraph" w:customStyle="1" w:styleId="102030F8FE2F49489037E0564E58E1D6">
    <w:name w:val="102030F8FE2F49489037E0564E58E1D6"/>
  </w:style>
  <w:style w:type="paragraph" w:customStyle="1" w:styleId="420503FC839C40628C840FEC65048E82">
    <w:name w:val="420503FC839C40628C840FEC65048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28224-ABD4-4712-BB70-FDAF389A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Ders-Bilgi-Formu-(İngilizce)</Template>
  <TotalTime>2</TotalTime>
  <Pages>3</Pages>
  <Words>773</Words>
  <Characters>4412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Gokce Mehmet AY</dc:creator>
  <cp:lastModifiedBy>boz</cp:lastModifiedBy>
  <cp:revision>4</cp:revision>
  <cp:lastPrinted>2015-11-09T10:21:00Z</cp:lastPrinted>
  <dcterms:created xsi:type="dcterms:W3CDTF">2024-11-20T05:41:00Z</dcterms:created>
  <dcterms:modified xsi:type="dcterms:W3CDTF">2024-11-20T21:39:00Z</dcterms:modified>
</cp:coreProperties>
</file>